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header6.xml" ContentType="application/vnd.openxmlformats-officedocument.wordprocessingml.head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3385" w:rsidRPr="00A16963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683385" w:rsidRPr="00A16963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683385" w:rsidRPr="00A16963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683385" w:rsidRPr="00A16963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683385" w:rsidRPr="00887E19" w:rsidRDefault="00683385" w:rsidP="00683385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  <w:r w:rsidRPr="00887E19">
        <w:rPr>
          <w:rFonts w:ascii="Times New Roman" w:hAnsi="Times New Roman" w:cs="Times New Roman"/>
          <w:b/>
          <w:sz w:val="52"/>
          <w:szCs w:val="52"/>
        </w:rPr>
        <w:t>Comunidade Cristã Internacional</w:t>
      </w:r>
    </w:p>
    <w:p w:rsidR="00683385" w:rsidRPr="00887E19" w:rsidRDefault="00683385" w:rsidP="00683385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683385" w:rsidRPr="00887E19" w:rsidRDefault="00683385" w:rsidP="00683385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683385" w:rsidRPr="00887E19" w:rsidRDefault="00683385" w:rsidP="00683385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683385" w:rsidRPr="00887E19" w:rsidRDefault="00683385" w:rsidP="00683385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  <w:r w:rsidRPr="00887E19">
        <w:rPr>
          <w:rFonts w:ascii="Times New Roman" w:hAnsi="Times New Roman" w:cs="Times New Roman"/>
          <w:b/>
          <w:sz w:val="52"/>
          <w:szCs w:val="52"/>
        </w:rPr>
        <w:t xml:space="preserve">LIÇÃO </w:t>
      </w:r>
      <w:r w:rsidR="00486593" w:rsidRPr="00887E19">
        <w:rPr>
          <w:rFonts w:ascii="Times New Roman" w:hAnsi="Times New Roman" w:cs="Times New Roman"/>
          <w:b/>
          <w:sz w:val="52"/>
          <w:szCs w:val="52"/>
        </w:rPr>
        <w:t>4</w:t>
      </w:r>
      <w:r w:rsidRPr="00887E19">
        <w:rPr>
          <w:rFonts w:ascii="Times New Roman" w:hAnsi="Times New Roman" w:cs="Times New Roman"/>
          <w:b/>
          <w:sz w:val="52"/>
          <w:szCs w:val="52"/>
        </w:rPr>
        <w:t xml:space="preserve"> – ABC</w:t>
      </w:r>
    </w:p>
    <w:p w:rsidR="00683385" w:rsidRPr="00887E19" w:rsidRDefault="00683385" w:rsidP="00683385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683385" w:rsidRPr="00887E19" w:rsidRDefault="00683385" w:rsidP="00683385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683385" w:rsidRPr="00887E19" w:rsidRDefault="00486593" w:rsidP="00683385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  <w:r w:rsidRPr="00887E19">
        <w:rPr>
          <w:rFonts w:ascii="Times New Roman" w:hAnsi="Times New Roman" w:cs="Times New Roman"/>
          <w:b/>
          <w:sz w:val="52"/>
          <w:szCs w:val="52"/>
        </w:rPr>
        <w:t>UNÇÃO PROFÉTICA APOSTÓLICA</w:t>
      </w:r>
    </w:p>
    <w:p w:rsidR="00120C56" w:rsidRPr="00887E19" w:rsidRDefault="00486593" w:rsidP="00683385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  <w:r w:rsidRPr="00887E19">
        <w:rPr>
          <w:rFonts w:ascii="Times New Roman" w:hAnsi="Times New Roman" w:cs="Times New Roman"/>
          <w:b/>
          <w:sz w:val="52"/>
          <w:szCs w:val="52"/>
        </w:rPr>
        <w:t>A UNÇÃO DE ELIAS</w:t>
      </w:r>
    </w:p>
    <w:p w:rsidR="00683385" w:rsidRPr="00887E19" w:rsidRDefault="00683385" w:rsidP="00683385">
      <w:pPr>
        <w:rPr>
          <w:rFonts w:ascii="Times New Roman" w:hAnsi="Times New Roman" w:cs="Times New Roman"/>
          <w:sz w:val="52"/>
          <w:szCs w:val="52"/>
        </w:rPr>
      </w:pPr>
    </w:p>
    <w:p w:rsidR="00683385" w:rsidRPr="00887E19" w:rsidRDefault="00683385" w:rsidP="00683385">
      <w:pPr>
        <w:rPr>
          <w:rFonts w:ascii="Times New Roman" w:hAnsi="Times New Roman" w:cs="Times New Roman"/>
          <w:sz w:val="28"/>
          <w:szCs w:val="28"/>
        </w:rPr>
      </w:pPr>
    </w:p>
    <w:p w:rsidR="00683385" w:rsidRPr="00887E19" w:rsidRDefault="00683385" w:rsidP="00683385">
      <w:pPr>
        <w:rPr>
          <w:rFonts w:ascii="Times New Roman" w:hAnsi="Times New Roman" w:cs="Times New Roman"/>
          <w:sz w:val="28"/>
          <w:szCs w:val="28"/>
        </w:rPr>
      </w:pPr>
    </w:p>
    <w:p w:rsidR="00683385" w:rsidRPr="00887E19" w:rsidRDefault="00683385" w:rsidP="00683385"/>
    <w:p w:rsidR="00683385" w:rsidRPr="00887E19" w:rsidRDefault="00683385" w:rsidP="00683385"/>
    <w:p w:rsidR="00683385" w:rsidRPr="00887E19" w:rsidRDefault="00683385" w:rsidP="00683385"/>
    <w:p w:rsidR="00683385" w:rsidRPr="00887E19" w:rsidRDefault="00683385" w:rsidP="00683385"/>
    <w:p w:rsidR="00683385" w:rsidRPr="00887E19" w:rsidRDefault="00683385" w:rsidP="00683385"/>
    <w:p w:rsidR="00683385" w:rsidRPr="00887E19" w:rsidRDefault="00683385" w:rsidP="00683385"/>
    <w:p w:rsidR="00683385" w:rsidRPr="00887E19" w:rsidRDefault="00683385" w:rsidP="00516152">
      <w:pPr>
        <w:spacing w:after="0" w:line="240" w:lineRule="auto"/>
      </w:pPr>
    </w:p>
    <w:p w:rsidR="00516152" w:rsidRPr="00887E19" w:rsidRDefault="00516152" w:rsidP="00516152">
      <w:pPr>
        <w:spacing w:after="0" w:line="240" w:lineRule="auto"/>
      </w:pPr>
    </w:p>
    <w:p w:rsidR="00120C56" w:rsidRPr="00887E19" w:rsidRDefault="00120C56" w:rsidP="00120C56">
      <w:pPr>
        <w:spacing w:after="0" w:line="240" w:lineRule="auto"/>
        <w:rPr>
          <w:rFonts w:ascii="Times New Roman" w:hAnsi="Times New Roman" w:cs="Times New Roman"/>
          <w:b/>
        </w:rPr>
      </w:pPr>
    </w:p>
    <w:p w:rsidR="00683385" w:rsidRPr="00AD6B20" w:rsidRDefault="00683385" w:rsidP="00120C5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6B20">
        <w:rPr>
          <w:rFonts w:ascii="Times New Roman" w:hAnsi="Times New Roman" w:cs="Times New Roman"/>
          <w:b/>
          <w:sz w:val="24"/>
          <w:szCs w:val="24"/>
        </w:rPr>
        <w:t>INDICE</w:t>
      </w:r>
    </w:p>
    <w:p w:rsidR="00683385" w:rsidRPr="00887E19" w:rsidRDefault="00683385" w:rsidP="005016C6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683385" w:rsidRPr="00887E19" w:rsidRDefault="00683385" w:rsidP="005016C6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5016C6" w:rsidRPr="00887E19" w:rsidRDefault="009E3657" w:rsidP="006938C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87E19">
        <w:rPr>
          <w:rFonts w:ascii="Times New Roman" w:hAnsi="Times New Roman" w:cs="Times New Roman"/>
          <w:b/>
        </w:rPr>
        <w:t>1 S</w:t>
      </w:r>
      <w:r w:rsidR="006938C1" w:rsidRPr="00887E19">
        <w:rPr>
          <w:rFonts w:ascii="Times New Roman" w:hAnsi="Times New Roman" w:cs="Times New Roman"/>
          <w:b/>
        </w:rPr>
        <w:t xml:space="preserve">ignificado do verso </w:t>
      </w:r>
      <w:r w:rsidR="006938C1" w:rsidRPr="00AC63CD">
        <w:rPr>
          <w:rFonts w:ascii="Times New Roman" w:hAnsi="Times New Roman" w:cs="Times New Roman"/>
          <w:b/>
          <w:i/>
        </w:rPr>
        <w:t>“</w:t>
      </w:r>
      <w:r w:rsidR="006938C1" w:rsidRPr="00AC63CD">
        <w:rPr>
          <w:rFonts w:ascii="Times New Roman" w:hAnsi="Times New Roman" w:cs="Times New Roman"/>
          <w:b/>
          <w:i/>
          <w:shd w:val="clear" w:color="auto" w:fill="FFFFFF"/>
        </w:rPr>
        <w:t>Vejam, eu enviarei a vocês o profeta Elias antes do grande e terrível dia do Senhor.</w:t>
      </w:r>
      <w:r w:rsidR="006938C1" w:rsidRPr="00AC63CD">
        <w:rPr>
          <w:rFonts w:ascii="Times New Roman" w:hAnsi="Times New Roman" w:cs="Times New Roman"/>
          <w:b/>
          <w:i/>
        </w:rPr>
        <w:t>”</w:t>
      </w:r>
      <w:r w:rsidR="006938C1" w:rsidRPr="00887E19">
        <w:rPr>
          <w:rFonts w:ascii="Times New Roman" w:hAnsi="Times New Roman" w:cs="Times New Roman"/>
          <w:b/>
        </w:rPr>
        <w:t>................................................</w:t>
      </w:r>
      <w:r w:rsidRPr="00887E19">
        <w:rPr>
          <w:rFonts w:ascii="Times New Roman" w:hAnsi="Times New Roman" w:cs="Times New Roman"/>
          <w:b/>
        </w:rPr>
        <w:t>...................</w:t>
      </w:r>
      <w:r w:rsidR="006938C1" w:rsidRPr="00887E19">
        <w:rPr>
          <w:rFonts w:ascii="Times New Roman" w:hAnsi="Times New Roman" w:cs="Times New Roman"/>
          <w:b/>
        </w:rPr>
        <w:t>......................................................................</w:t>
      </w:r>
      <w:r w:rsidR="00A56174" w:rsidRPr="00887E19">
        <w:rPr>
          <w:rFonts w:ascii="Times New Roman" w:hAnsi="Times New Roman" w:cs="Times New Roman"/>
          <w:b/>
        </w:rPr>
        <w:t>3</w:t>
      </w:r>
    </w:p>
    <w:p w:rsidR="00B54E91" w:rsidRPr="00887E19" w:rsidRDefault="006938C1" w:rsidP="00AC63CD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887E19">
        <w:rPr>
          <w:rFonts w:ascii="Times New Roman" w:hAnsi="Times New Roman" w:cs="Times New Roman"/>
        </w:rPr>
        <w:t xml:space="preserve">1.1 Qual é o grande dia? </w:t>
      </w:r>
      <w:r w:rsidR="00B54E91" w:rsidRPr="00887E19">
        <w:rPr>
          <w:rFonts w:ascii="Times New Roman" w:hAnsi="Times New Roman" w:cs="Times New Roman"/>
        </w:rPr>
        <w:t>..................</w:t>
      </w:r>
      <w:r w:rsidR="00AC63CD">
        <w:rPr>
          <w:rFonts w:ascii="Times New Roman" w:hAnsi="Times New Roman" w:cs="Times New Roman"/>
        </w:rPr>
        <w:t>.....................</w:t>
      </w:r>
      <w:r w:rsidR="00B54E91" w:rsidRPr="00887E19">
        <w:rPr>
          <w:rFonts w:ascii="Times New Roman" w:hAnsi="Times New Roman" w:cs="Times New Roman"/>
        </w:rPr>
        <w:t>.....................</w:t>
      </w:r>
      <w:r w:rsidR="00CE65DD" w:rsidRPr="00887E19">
        <w:rPr>
          <w:rFonts w:ascii="Times New Roman" w:hAnsi="Times New Roman" w:cs="Times New Roman"/>
        </w:rPr>
        <w:t>....</w:t>
      </w:r>
      <w:r w:rsidR="00B54E91" w:rsidRPr="00887E19">
        <w:rPr>
          <w:rFonts w:ascii="Times New Roman" w:hAnsi="Times New Roman" w:cs="Times New Roman"/>
        </w:rPr>
        <w:t>.....</w:t>
      </w:r>
      <w:r w:rsidRPr="00887E19">
        <w:rPr>
          <w:rFonts w:ascii="Times New Roman" w:hAnsi="Times New Roman" w:cs="Times New Roman"/>
        </w:rPr>
        <w:t>.................................</w:t>
      </w:r>
      <w:r w:rsidR="00B54E91" w:rsidRPr="00887E19">
        <w:rPr>
          <w:rFonts w:ascii="Times New Roman" w:hAnsi="Times New Roman" w:cs="Times New Roman"/>
        </w:rPr>
        <w:t>..3</w:t>
      </w:r>
    </w:p>
    <w:p w:rsidR="00EC3393" w:rsidRPr="00887E19" w:rsidRDefault="00EC3393" w:rsidP="00AC63CD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887E19">
        <w:rPr>
          <w:rFonts w:ascii="Times New Roman" w:hAnsi="Times New Roman" w:cs="Times New Roman"/>
        </w:rPr>
        <w:t xml:space="preserve">1.2 </w:t>
      </w:r>
      <w:r w:rsidR="006938C1" w:rsidRPr="00887E19">
        <w:rPr>
          <w:rFonts w:ascii="Times New Roman" w:hAnsi="Times New Roman" w:cs="Times New Roman"/>
        </w:rPr>
        <w:t>Qual é o dia terrível?.........</w:t>
      </w:r>
      <w:r w:rsidR="00AC63CD">
        <w:rPr>
          <w:rFonts w:ascii="Times New Roman" w:hAnsi="Times New Roman" w:cs="Times New Roman"/>
        </w:rPr>
        <w:t>..</w:t>
      </w:r>
      <w:r w:rsidR="006938C1" w:rsidRPr="00887E19">
        <w:rPr>
          <w:rFonts w:ascii="Times New Roman" w:hAnsi="Times New Roman" w:cs="Times New Roman"/>
        </w:rPr>
        <w:t>........................................</w:t>
      </w:r>
      <w:r w:rsidRPr="00887E19">
        <w:rPr>
          <w:rFonts w:ascii="Times New Roman" w:hAnsi="Times New Roman" w:cs="Times New Roman"/>
        </w:rPr>
        <w:t>...............................................</w:t>
      </w:r>
      <w:r w:rsidR="00CE65DD" w:rsidRPr="00887E19">
        <w:rPr>
          <w:rFonts w:ascii="Times New Roman" w:hAnsi="Times New Roman" w:cs="Times New Roman"/>
        </w:rPr>
        <w:t>....</w:t>
      </w:r>
      <w:r w:rsidRPr="00887E19">
        <w:rPr>
          <w:rFonts w:ascii="Times New Roman" w:hAnsi="Times New Roman" w:cs="Times New Roman"/>
        </w:rPr>
        <w:t>...3</w:t>
      </w:r>
    </w:p>
    <w:p w:rsidR="00EC3393" w:rsidRPr="00887E19" w:rsidRDefault="00EC3393" w:rsidP="00AC63CD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887E19">
        <w:rPr>
          <w:rFonts w:ascii="Times New Roman" w:hAnsi="Times New Roman" w:cs="Times New Roman"/>
        </w:rPr>
        <w:t xml:space="preserve">1.3 </w:t>
      </w:r>
      <w:r w:rsidR="006938C1" w:rsidRPr="00887E19">
        <w:rPr>
          <w:rFonts w:ascii="Times New Roman" w:hAnsi="Times New Roman" w:cs="Times New Roman"/>
        </w:rPr>
        <w:t>Qual é a principal função da unção de Elias?</w:t>
      </w:r>
      <w:r w:rsidRPr="00887E19">
        <w:rPr>
          <w:rFonts w:ascii="Times New Roman" w:hAnsi="Times New Roman" w:cs="Times New Roman"/>
        </w:rPr>
        <w:t>.............................................................</w:t>
      </w:r>
      <w:r w:rsidR="00CE65DD" w:rsidRPr="00887E19">
        <w:rPr>
          <w:rFonts w:ascii="Times New Roman" w:hAnsi="Times New Roman" w:cs="Times New Roman"/>
        </w:rPr>
        <w:t>.....</w:t>
      </w:r>
      <w:r w:rsidRPr="00887E19">
        <w:rPr>
          <w:rFonts w:ascii="Times New Roman" w:hAnsi="Times New Roman" w:cs="Times New Roman"/>
        </w:rPr>
        <w:t>.</w:t>
      </w:r>
      <w:r w:rsidR="006938C1" w:rsidRPr="00887E19">
        <w:rPr>
          <w:rFonts w:ascii="Times New Roman" w:hAnsi="Times New Roman" w:cs="Times New Roman"/>
        </w:rPr>
        <w:t>3</w:t>
      </w:r>
    </w:p>
    <w:p w:rsidR="00EC3393" w:rsidRPr="00887E19" w:rsidRDefault="00EC3393" w:rsidP="00ED5F00">
      <w:pPr>
        <w:spacing w:after="0" w:line="240" w:lineRule="auto"/>
        <w:ind w:left="708"/>
        <w:jc w:val="both"/>
        <w:rPr>
          <w:rFonts w:ascii="Times New Roman" w:hAnsi="Times New Roman" w:cs="Times New Roman"/>
        </w:rPr>
      </w:pPr>
      <w:r w:rsidRPr="00887E19">
        <w:rPr>
          <w:rFonts w:ascii="Times New Roman" w:hAnsi="Times New Roman" w:cs="Times New Roman"/>
        </w:rPr>
        <w:t xml:space="preserve">1.4 </w:t>
      </w:r>
      <w:r w:rsidR="006938C1" w:rsidRPr="00887E19">
        <w:rPr>
          <w:rFonts w:ascii="Times New Roman" w:hAnsi="Times New Roman" w:cs="Times New Roman"/>
        </w:rPr>
        <w:t>Em Mateus 11:14 e João 1:21. Jesus diz que João é Elias. Jesus está ensi</w:t>
      </w:r>
      <w:r w:rsidR="00ED5F00">
        <w:rPr>
          <w:rFonts w:ascii="Times New Roman" w:hAnsi="Times New Roman" w:cs="Times New Roman"/>
        </w:rPr>
        <w:t>nando a reencarnação?..........................................................................................................................</w:t>
      </w:r>
      <w:r w:rsidR="006938C1" w:rsidRPr="00887E19">
        <w:rPr>
          <w:rFonts w:ascii="Times New Roman" w:hAnsi="Times New Roman" w:cs="Times New Roman"/>
        </w:rPr>
        <w:t>3</w:t>
      </w:r>
    </w:p>
    <w:p w:rsidR="00EC3393" w:rsidRPr="00887E19" w:rsidRDefault="00EC3393" w:rsidP="00AC63CD">
      <w:pPr>
        <w:spacing w:after="0" w:line="240" w:lineRule="auto"/>
        <w:ind w:left="708"/>
        <w:jc w:val="both"/>
        <w:rPr>
          <w:rFonts w:ascii="Times New Roman" w:hAnsi="Times New Roman" w:cs="Times New Roman"/>
          <w:b/>
        </w:rPr>
      </w:pPr>
      <w:r w:rsidRPr="00887E19">
        <w:rPr>
          <w:rFonts w:ascii="Times New Roman" w:hAnsi="Times New Roman" w:cs="Times New Roman"/>
        </w:rPr>
        <w:t>1.</w:t>
      </w:r>
      <w:r w:rsidR="006938C1" w:rsidRPr="00887E19">
        <w:rPr>
          <w:rFonts w:ascii="Times New Roman" w:hAnsi="Times New Roman" w:cs="Times New Roman"/>
        </w:rPr>
        <w:t>5 As três manifestações da unção de</w:t>
      </w:r>
      <w:r w:rsidRPr="00887E19">
        <w:rPr>
          <w:rFonts w:ascii="Times New Roman" w:hAnsi="Times New Roman" w:cs="Times New Roman"/>
        </w:rPr>
        <w:t>.</w:t>
      </w:r>
      <w:r w:rsidR="006938C1" w:rsidRPr="00887E19">
        <w:rPr>
          <w:rFonts w:ascii="Times New Roman" w:hAnsi="Times New Roman" w:cs="Times New Roman"/>
        </w:rPr>
        <w:t>...........</w:t>
      </w:r>
      <w:r w:rsidRPr="00887E19">
        <w:rPr>
          <w:rFonts w:ascii="Times New Roman" w:hAnsi="Times New Roman" w:cs="Times New Roman"/>
        </w:rPr>
        <w:t>..........</w:t>
      </w:r>
      <w:r w:rsidR="00AC63CD">
        <w:rPr>
          <w:rFonts w:ascii="Times New Roman" w:hAnsi="Times New Roman" w:cs="Times New Roman"/>
        </w:rPr>
        <w:t>.</w:t>
      </w:r>
      <w:r w:rsidRPr="00887E19">
        <w:rPr>
          <w:rFonts w:ascii="Times New Roman" w:hAnsi="Times New Roman" w:cs="Times New Roman"/>
        </w:rPr>
        <w:t>...................................................</w:t>
      </w:r>
      <w:r w:rsidR="00CE65DD" w:rsidRPr="00887E19">
        <w:rPr>
          <w:rFonts w:ascii="Times New Roman" w:hAnsi="Times New Roman" w:cs="Times New Roman"/>
        </w:rPr>
        <w:t>.....</w:t>
      </w:r>
      <w:r w:rsidRPr="00887E19">
        <w:rPr>
          <w:rFonts w:ascii="Times New Roman" w:hAnsi="Times New Roman" w:cs="Times New Roman"/>
        </w:rPr>
        <w:t>....</w:t>
      </w:r>
      <w:r w:rsidR="006938C1" w:rsidRPr="00887E19">
        <w:rPr>
          <w:rFonts w:ascii="Times New Roman" w:hAnsi="Times New Roman" w:cs="Times New Roman"/>
        </w:rPr>
        <w:t>3</w:t>
      </w:r>
    </w:p>
    <w:p w:rsidR="006938C1" w:rsidRPr="00887E19" w:rsidRDefault="006938C1" w:rsidP="006938C1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887E19">
        <w:rPr>
          <w:rFonts w:ascii="Times New Roman" w:hAnsi="Times New Roman" w:cs="Times New Roman"/>
          <w:b/>
        </w:rPr>
        <w:t>2 I Reis 17...................................................................................................................</w:t>
      </w:r>
      <w:r w:rsidR="00373CD6">
        <w:rPr>
          <w:rFonts w:ascii="Times New Roman" w:hAnsi="Times New Roman" w:cs="Times New Roman"/>
          <w:b/>
        </w:rPr>
        <w:t>.............</w:t>
      </w:r>
      <w:r w:rsidRPr="00887E19">
        <w:rPr>
          <w:rFonts w:ascii="Times New Roman" w:hAnsi="Times New Roman" w:cs="Times New Roman"/>
          <w:b/>
        </w:rPr>
        <w:t>...........4</w:t>
      </w:r>
    </w:p>
    <w:p w:rsidR="00EC3393" w:rsidRPr="00887E19" w:rsidRDefault="006938C1" w:rsidP="00AC63CD">
      <w:pPr>
        <w:spacing w:after="0"/>
        <w:ind w:firstLine="708"/>
        <w:rPr>
          <w:rFonts w:ascii="Times New Roman" w:hAnsi="Times New Roman" w:cs="Times New Roman"/>
        </w:rPr>
      </w:pPr>
      <w:r w:rsidRPr="00887E19">
        <w:rPr>
          <w:rFonts w:ascii="Times New Roman" w:hAnsi="Times New Roman" w:cs="Times New Roman"/>
        </w:rPr>
        <w:t>2.1 O significado de Gileade............</w:t>
      </w:r>
      <w:r w:rsidR="00AC63CD">
        <w:rPr>
          <w:rFonts w:ascii="Times New Roman" w:hAnsi="Times New Roman" w:cs="Times New Roman"/>
        </w:rPr>
        <w:t>..</w:t>
      </w:r>
      <w:r w:rsidR="00EC3393" w:rsidRPr="00887E19">
        <w:rPr>
          <w:rFonts w:ascii="Times New Roman" w:hAnsi="Times New Roman" w:cs="Times New Roman"/>
        </w:rPr>
        <w:t>...............................................................</w:t>
      </w:r>
      <w:r w:rsidR="00CE65DD" w:rsidRPr="00887E19">
        <w:rPr>
          <w:rFonts w:ascii="Times New Roman" w:hAnsi="Times New Roman" w:cs="Times New Roman"/>
        </w:rPr>
        <w:t>..</w:t>
      </w:r>
      <w:r w:rsidRPr="00887E19">
        <w:rPr>
          <w:rFonts w:ascii="Times New Roman" w:hAnsi="Times New Roman" w:cs="Times New Roman"/>
        </w:rPr>
        <w:t>.............</w:t>
      </w:r>
      <w:r w:rsidR="00CE65DD" w:rsidRPr="00887E19">
        <w:rPr>
          <w:rFonts w:ascii="Times New Roman" w:hAnsi="Times New Roman" w:cs="Times New Roman"/>
        </w:rPr>
        <w:t>...</w:t>
      </w:r>
      <w:r w:rsidR="00EC3393" w:rsidRPr="00887E19">
        <w:rPr>
          <w:rFonts w:ascii="Times New Roman" w:hAnsi="Times New Roman" w:cs="Times New Roman"/>
        </w:rPr>
        <w:t>....</w:t>
      </w:r>
      <w:r w:rsidRPr="00887E19">
        <w:rPr>
          <w:rFonts w:ascii="Times New Roman" w:hAnsi="Times New Roman" w:cs="Times New Roman"/>
        </w:rPr>
        <w:t>4</w:t>
      </w:r>
    </w:p>
    <w:p w:rsidR="00EC3393" w:rsidRPr="00887E19" w:rsidRDefault="006938C1" w:rsidP="00AC63CD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887E19">
        <w:rPr>
          <w:rFonts w:ascii="Times New Roman" w:hAnsi="Times New Roman" w:cs="Times New Roman"/>
        </w:rPr>
        <w:t>2.2 O propósito duplo de alguém sob e.</w:t>
      </w:r>
      <w:r w:rsidR="00EC3393" w:rsidRPr="00887E19">
        <w:rPr>
          <w:rFonts w:ascii="Times New Roman" w:hAnsi="Times New Roman" w:cs="Times New Roman"/>
        </w:rPr>
        <w:t>........................</w:t>
      </w:r>
      <w:r w:rsidR="00AC63CD">
        <w:rPr>
          <w:rFonts w:ascii="Times New Roman" w:hAnsi="Times New Roman" w:cs="Times New Roman"/>
        </w:rPr>
        <w:t>.</w:t>
      </w:r>
      <w:r w:rsidR="00EC3393" w:rsidRPr="00887E19">
        <w:rPr>
          <w:rFonts w:ascii="Times New Roman" w:hAnsi="Times New Roman" w:cs="Times New Roman"/>
        </w:rPr>
        <w:t>...............................................</w:t>
      </w:r>
      <w:r w:rsidR="00CE65DD" w:rsidRPr="00887E19">
        <w:rPr>
          <w:rFonts w:ascii="Times New Roman" w:hAnsi="Times New Roman" w:cs="Times New Roman"/>
        </w:rPr>
        <w:t>.....</w:t>
      </w:r>
      <w:r w:rsidR="00EC3393" w:rsidRPr="00887E19">
        <w:rPr>
          <w:rFonts w:ascii="Times New Roman" w:hAnsi="Times New Roman" w:cs="Times New Roman"/>
        </w:rPr>
        <w:t>....</w:t>
      </w:r>
      <w:r w:rsidRPr="00887E19">
        <w:rPr>
          <w:rFonts w:ascii="Times New Roman" w:hAnsi="Times New Roman" w:cs="Times New Roman"/>
        </w:rPr>
        <w:t>4</w:t>
      </w:r>
    </w:p>
    <w:p w:rsidR="00EC3393" w:rsidRPr="00887E19" w:rsidRDefault="006938C1" w:rsidP="00AC63CD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887E19">
        <w:rPr>
          <w:rFonts w:ascii="Times New Roman" w:hAnsi="Times New Roman" w:cs="Times New Roman"/>
        </w:rPr>
        <w:t>2.3</w:t>
      </w:r>
      <w:r w:rsidR="00EC3393" w:rsidRPr="00887E19">
        <w:rPr>
          <w:rFonts w:ascii="Times New Roman" w:hAnsi="Times New Roman" w:cs="Times New Roman"/>
        </w:rPr>
        <w:t xml:space="preserve"> </w:t>
      </w:r>
      <w:r w:rsidRPr="00887E19">
        <w:rPr>
          <w:rFonts w:ascii="Times New Roman" w:hAnsi="Times New Roman" w:cs="Times New Roman"/>
        </w:rPr>
        <w:t>Validade das orações proclamadas (declaradas)..........</w:t>
      </w:r>
      <w:r w:rsidR="00EC3393" w:rsidRPr="00887E19">
        <w:rPr>
          <w:rFonts w:ascii="Times New Roman" w:hAnsi="Times New Roman" w:cs="Times New Roman"/>
        </w:rPr>
        <w:t>.....................</w:t>
      </w:r>
      <w:r w:rsidRPr="00887E19">
        <w:rPr>
          <w:rFonts w:ascii="Times New Roman" w:hAnsi="Times New Roman" w:cs="Times New Roman"/>
        </w:rPr>
        <w:t>......</w:t>
      </w:r>
      <w:r w:rsidR="00EC3393" w:rsidRPr="00887E19">
        <w:rPr>
          <w:rFonts w:ascii="Times New Roman" w:hAnsi="Times New Roman" w:cs="Times New Roman"/>
        </w:rPr>
        <w:t>...</w:t>
      </w:r>
      <w:r w:rsidR="00CE65DD" w:rsidRPr="00887E19">
        <w:rPr>
          <w:rFonts w:ascii="Times New Roman" w:hAnsi="Times New Roman" w:cs="Times New Roman"/>
        </w:rPr>
        <w:t>.....</w:t>
      </w:r>
      <w:r w:rsidRPr="00887E19">
        <w:rPr>
          <w:rFonts w:ascii="Times New Roman" w:hAnsi="Times New Roman" w:cs="Times New Roman"/>
        </w:rPr>
        <w:t>..................5</w:t>
      </w:r>
    </w:p>
    <w:p w:rsidR="00EC3393" w:rsidRPr="00887E19" w:rsidRDefault="006938C1" w:rsidP="00AC63CD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887E19">
        <w:rPr>
          <w:rFonts w:ascii="Times New Roman" w:hAnsi="Times New Roman" w:cs="Times New Roman"/>
        </w:rPr>
        <w:t xml:space="preserve">2.4 </w:t>
      </w:r>
      <w:r w:rsidR="003F2434" w:rsidRPr="00887E19">
        <w:rPr>
          <w:rFonts w:ascii="Times New Roman" w:hAnsi="Times New Roman" w:cs="Times New Roman"/>
        </w:rPr>
        <w:t>A s</w:t>
      </w:r>
      <w:r w:rsidRPr="00887E19">
        <w:rPr>
          <w:rFonts w:ascii="Times New Roman" w:hAnsi="Times New Roman" w:cs="Times New Roman"/>
        </w:rPr>
        <w:t>emelhança entre João Batista e Elias..........</w:t>
      </w:r>
      <w:r w:rsidR="00EC3393" w:rsidRPr="00887E19">
        <w:rPr>
          <w:rFonts w:ascii="Times New Roman" w:hAnsi="Times New Roman" w:cs="Times New Roman"/>
        </w:rPr>
        <w:t>...................................................</w:t>
      </w:r>
      <w:r w:rsidR="00AC63CD">
        <w:rPr>
          <w:rFonts w:ascii="Times New Roman" w:hAnsi="Times New Roman" w:cs="Times New Roman"/>
        </w:rPr>
        <w:t>..</w:t>
      </w:r>
      <w:r w:rsidR="00EC3393" w:rsidRPr="00887E19">
        <w:rPr>
          <w:rFonts w:ascii="Times New Roman" w:hAnsi="Times New Roman" w:cs="Times New Roman"/>
        </w:rPr>
        <w:t>....</w:t>
      </w:r>
      <w:r w:rsidR="00CE65DD" w:rsidRPr="00887E19">
        <w:rPr>
          <w:rFonts w:ascii="Times New Roman" w:hAnsi="Times New Roman" w:cs="Times New Roman"/>
        </w:rPr>
        <w:t>....</w:t>
      </w:r>
      <w:r w:rsidRPr="00887E19">
        <w:rPr>
          <w:rFonts w:ascii="Times New Roman" w:hAnsi="Times New Roman" w:cs="Times New Roman"/>
        </w:rPr>
        <w:t>....6</w:t>
      </w:r>
    </w:p>
    <w:p w:rsidR="00EC3393" w:rsidRPr="00887E19" w:rsidRDefault="006938C1" w:rsidP="00AC63CD">
      <w:pPr>
        <w:spacing w:after="0"/>
        <w:ind w:firstLine="708"/>
        <w:rPr>
          <w:rFonts w:ascii="Times New Roman" w:hAnsi="Times New Roman" w:cs="Times New Roman"/>
        </w:rPr>
      </w:pPr>
      <w:r w:rsidRPr="00887E19">
        <w:rPr>
          <w:rFonts w:ascii="Times New Roman" w:hAnsi="Times New Roman" w:cs="Times New Roman"/>
        </w:rPr>
        <w:t>2.5</w:t>
      </w:r>
      <w:r w:rsidRPr="00887E19">
        <w:rPr>
          <w:rFonts w:ascii="Times New Roman" w:hAnsi="Times New Roman" w:cs="Times New Roman"/>
          <w:b/>
        </w:rPr>
        <w:t xml:space="preserve"> </w:t>
      </w:r>
      <w:r w:rsidRPr="00887E19">
        <w:rPr>
          <w:rFonts w:ascii="Times New Roman" w:hAnsi="Times New Roman" w:cs="Times New Roman"/>
        </w:rPr>
        <w:t>O significado de Querite e Sareptaem termos da unção de Elias ......</w:t>
      </w:r>
      <w:r w:rsidR="00AC63CD">
        <w:rPr>
          <w:rFonts w:ascii="Times New Roman" w:hAnsi="Times New Roman" w:cs="Times New Roman"/>
        </w:rPr>
        <w:t>...................</w:t>
      </w:r>
      <w:r w:rsidRPr="00887E19">
        <w:rPr>
          <w:rFonts w:ascii="Times New Roman" w:hAnsi="Times New Roman" w:cs="Times New Roman"/>
        </w:rPr>
        <w:t>...........6</w:t>
      </w:r>
    </w:p>
    <w:p w:rsidR="0087201A" w:rsidRPr="00887E19" w:rsidRDefault="006938C1" w:rsidP="00AC63CD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887E19">
        <w:rPr>
          <w:rFonts w:ascii="Times New Roman" w:hAnsi="Times New Roman" w:cs="Times New Roman"/>
        </w:rPr>
        <w:t>2.6 Principais critérios para discernir ministério apostólico genuíno..........</w:t>
      </w:r>
      <w:r w:rsidR="00AC63CD">
        <w:rPr>
          <w:rFonts w:ascii="Times New Roman" w:hAnsi="Times New Roman" w:cs="Times New Roman"/>
        </w:rPr>
        <w:t>....................</w:t>
      </w:r>
      <w:r w:rsidRPr="00887E19">
        <w:rPr>
          <w:rFonts w:ascii="Times New Roman" w:hAnsi="Times New Roman" w:cs="Times New Roman"/>
        </w:rPr>
        <w:t>.......6</w:t>
      </w:r>
    </w:p>
    <w:p w:rsidR="0087201A" w:rsidRPr="00887E19" w:rsidRDefault="006938C1" w:rsidP="00AC63CD">
      <w:pPr>
        <w:spacing w:after="0"/>
        <w:ind w:firstLine="708"/>
        <w:rPr>
          <w:rFonts w:ascii="Times New Roman" w:hAnsi="Times New Roman" w:cs="Times New Roman"/>
        </w:rPr>
      </w:pPr>
      <w:r w:rsidRPr="00887E19">
        <w:rPr>
          <w:rFonts w:ascii="Times New Roman" w:hAnsi="Times New Roman" w:cs="Times New Roman"/>
        </w:rPr>
        <w:t>2.7 O significado de Acabe ........................................</w:t>
      </w:r>
      <w:r w:rsidR="00AC63CD">
        <w:rPr>
          <w:rFonts w:ascii="Times New Roman" w:hAnsi="Times New Roman" w:cs="Times New Roman"/>
        </w:rPr>
        <w:t>.</w:t>
      </w:r>
      <w:r w:rsidRPr="00887E19">
        <w:rPr>
          <w:rFonts w:ascii="Times New Roman" w:hAnsi="Times New Roman" w:cs="Times New Roman"/>
        </w:rPr>
        <w:t>...........................................................7</w:t>
      </w:r>
    </w:p>
    <w:p w:rsidR="0087201A" w:rsidRPr="00887E19" w:rsidRDefault="006938C1" w:rsidP="00AC63CD">
      <w:pPr>
        <w:spacing w:after="0"/>
        <w:ind w:firstLine="708"/>
        <w:rPr>
          <w:rFonts w:ascii="Times New Roman" w:hAnsi="Times New Roman" w:cs="Times New Roman"/>
        </w:rPr>
      </w:pPr>
      <w:r w:rsidRPr="00887E19">
        <w:rPr>
          <w:rFonts w:ascii="Times New Roman" w:hAnsi="Times New Roman" w:cs="Times New Roman"/>
        </w:rPr>
        <w:t>2.8 Conflito entre Elias e Acabe ..........................................................................</w:t>
      </w:r>
      <w:r w:rsidR="00AC63CD">
        <w:rPr>
          <w:rFonts w:ascii="Times New Roman" w:hAnsi="Times New Roman" w:cs="Times New Roman"/>
        </w:rPr>
        <w:t>..</w:t>
      </w:r>
      <w:r w:rsidRPr="00887E19">
        <w:rPr>
          <w:rFonts w:ascii="Times New Roman" w:hAnsi="Times New Roman" w:cs="Times New Roman"/>
        </w:rPr>
        <w:t>................7</w:t>
      </w:r>
    </w:p>
    <w:p w:rsidR="0087201A" w:rsidRPr="00887E19" w:rsidRDefault="006938C1" w:rsidP="00AC63CD">
      <w:pPr>
        <w:spacing w:after="0"/>
        <w:ind w:firstLine="708"/>
        <w:rPr>
          <w:rFonts w:ascii="Times New Roman" w:hAnsi="Times New Roman" w:cs="Times New Roman"/>
        </w:rPr>
      </w:pPr>
      <w:r w:rsidRPr="00887E19">
        <w:rPr>
          <w:rFonts w:ascii="Times New Roman" w:hAnsi="Times New Roman" w:cs="Times New Roman"/>
        </w:rPr>
        <w:t>2.9 Características de uma casa de Acabe (Igreja)....................................</w:t>
      </w:r>
      <w:r w:rsidR="00AC63CD">
        <w:rPr>
          <w:rFonts w:ascii="Times New Roman" w:hAnsi="Times New Roman" w:cs="Times New Roman"/>
        </w:rPr>
        <w:t>..</w:t>
      </w:r>
      <w:r w:rsidRPr="00887E19">
        <w:rPr>
          <w:rFonts w:ascii="Times New Roman" w:hAnsi="Times New Roman" w:cs="Times New Roman"/>
        </w:rPr>
        <w:t>...........................7</w:t>
      </w:r>
    </w:p>
    <w:p w:rsidR="001D270A" w:rsidRPr="00887E19" w:rsidRDefault="006938C1" w:rsidP="00AC63CD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887E19">
        <w:rPr>
          <w:rFonts w:ascii="Times New Roman" w:hAnsi="Times New Roman" w:cs="Times New Roman"/>
        </w:rPr>
        <w:t>2.10 A ilusão e posição ilegítima de Obadias....................................</w:t>
      </w:r>
      <w:r w:rsidR="00AC63CD">
        <w:rPr>
          <w:rFonts w:ascii="Times New Roman" w:hAnsi="Times New Roman" w:cs="Times New Roman"/>
        </w:rPr>
        <w:t>..</w:t>
      </w:r>
      <w:r w:rsidRPr="00887E19">
        <w:rPr>
          <w:rFonts w:ascii="Times New Roman" w:hAnsi="Times New Roman" w:cs="Times New Roman"/>
        </w:rPr>
        <w:t>.............................</w:t>
      </w:r>
      <w:r w:rsidR="0087201A" w:rsidRPr="00887E19">
        <w:rPr>
          <w:rFonts w:ascii="Times New Roman" w:hAnsi="Times New Roman" w:cs="Times New Roman"/>
        </w:rPr>
        <w:t>....</w:t>
      </w:r>
      <w:r w:rsidRPr="00887E19">
        <w:rPr>
          <w:rFonts w:ascii="Times New Roman" w:hAnsi="Times New Roman" w:cs="Times New Roman"/>
        </w:rPr>
        <w:t>..8</w:t>
      </w:r>
    </w:p>
    <w:p w:rsidR="006938C1" w:rsidRPr="00887E19" w:rsidRDefault="006938C1" w:rsidP="00AC63CD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887E19">
        <w:rPr>
          <w:rFonts w:ascii="Times New Roman" w:hAnsi="Times New Roman" w:cs="Times New Roman"/>
        </w:rPr>
        <w:t>2.11</w:t>
      </w:r>
      <w:r w:rsidRPr="00887E19">
        <w:rPr>
          <w:rFonts w:ascii="Times New Roman" w:hAnsi="Times New Roman" w:cs="Times New Roman"/>
          <w:b/>
        </w:rPr>
        <w:t xml:space="preserve"> </w:t>
      </w:r>
      <w:r w:rsidRPr="00887E19">
        <w:rPr>
          <w:rFonts w:ascii="Times New Roman" w:hAnsi="Times New Roman" w:cs="Times New Roman"/>
        </w:rPr>
        <w:t>Não existe “meio termo" na Unção de Elias...................................................................8</w:t>
      </w:r>
    </w:p>
    <w:p w:rsidR="006938C1" w:rsidRPr="00887E19" w:rsidRDefault="006938C1" w:rsidP="00AC63CD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887E19">
        <w:rPr>
          <w:rFonts w:ascii="Times New Roman" w:hAnsi="Times New Roman" w:cs="Times New Roman"/>
        </w:rPr>
        <w:t>2.12 A superstição Carismática de aplicação do sangue................................................</w:t>
      </w:r>
      <w:r w:rsidR="00AC63CD">
        <w:rPr>
          <w:rFonts w:ascii="Times New Roman" w:hAnsi="Times New Roman" w:cs="Times New Roman"/>
        </w:rPr>
        <w:t>..</w:t>
      </w:r>
      <w:r w:rsidRPr="00887E19">
        <w:rPr>
          <w:rFonts w:ascii="Times New Roman" w:hAnsi="Times New Roman" w:cs="Times New Roman"/>
        </w:rPr>
        <w:t>......9</w:t>
      </w:r>
    </w:p>
    <w:p w:rsidR="006938C1" w:rsidRPr="00887E19" w:rsidRDefault="006938C1" w:rsidP="00AC63CD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887E19">
        <w:rPr>
          <w:rFonts w:ascii="Times New Roman" w:hAnsi="Times New Roman" w:cs="Times New Roman"/>
        </w:rPr>
        <w:t>2.13 A ordem governamental............</w:t>
      </w:r>
      <w:r w:rsidR="00AC63CD">
        <w:rPr>
          <w:rFonts w:ascii="Times New Roman" w:hAnsi="Times New Roman" w:cs="Times New Roman"/>
        </w:rPr>
        <w:t>.</w:t>
      </w:r>
      <w:r w:rsidRPr="00887E19">
        <w:rPr>
          <w:rFonts w:ascii="Times New Roman" w:hAnsi="Times New Roman" w:cs="Times New Roman"/>
        </w:rPr>
        <w:t>.....................................................................................9</w:t>
      </w:r>
    </w:p>
    <w:p w:rsidR="006938C1" w:rsidRPr="00887E19" w:rsidRDefault="006938C1" w:rsidP="00AC63CD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887E19">
        <w:rPr>
          <w:rFonts w:ascii="Times New Roman" w:hAnsi="Times New Roman" w:cs="Times New Roman"/>
        </w:rPr>
        <w:t>2.14 A aplicação de água de Elias em termos de nossa guerra atual....................................</w:t>
      </w:r>
      <w:r w:rsidR="00AC63CD">
        <w:rPr>
          <w:rFonts w:ascii="Times New Roman" w:hAnsi="Times New Roman" w:cs="Times New Roman"/>
        </w:rPr>
        <w:t>.</w:t>
      </w:r>
      <w:r w:rsidRPr="00887E19">
        <w:rPr>
          <w:rFonts w:ascii="Times New Roman" w:hAnsi="Times New Roman" w:cs="Times New Roman"/>
        </w:rPr>
        <w:t>0</w:t>
      </w:r>
    </w:p>
    <w:p w:rsidR="006938C1" w:rsidRPr="00887E19" w:rsidRDefault="006938C1" w:rsidP="00AC63CD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887E19">
        <w:rPr>
          <w:rFonts w:ascii="Times New Roman" w:hAnsi="Times New Roman" w:cs="Times New Roman"/>
        </w:rPr>
        <w:t>2.15</w:t>
      </w:r>
      <w:r w:rsidRPr="00887E19">
        <w:rPr>
          <w:rFonts w:ascii="Times New Roman" w:hAnsi="Times New Roman" w:cs="Times New Roman"/>
          <w:b/>
        </w:rPr>
        <w:t xml:space="preserve"> </w:t>
      </w:r>
      <w:r w:rsidRPr="00887E19">
        <w:rPr>
          <w:rFonts w:ascii="Times New Roman" w:hAnsi="Times New Roman" w:cs="Times New Roman"/>
        </w:rPr>
        <w:t>Oração profética.................</w:t>
      </w:r>
      <w:r w:rsidR="00AC63CD">
        <w:rPr>
          <w:rFonts w:ascii="Times New Roman" w:hAnsi="Times New Roman" w:cs="Times New Roman"/>
        </w:rPr>
        <w:t>...........</w:t>
      </w:r>
      <w:r w:rsidRPr="00887E19">
        <w:rPr>
          <w:rFonts w:ascii="Times New Roman" w:hAnsi="Times New Roman" w:cs="Times New Roman"/>
        </w:rPr>
        <w:t>................................................................................10</w:t>
      </w:r>
    </w:p>
    <w:p w:rsidR="006938C1" w:rsidRPr="00887E19" w:rsidRDefault="006938C1" w:rsidP="00AC63CD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887E19">
        <w:rPr>
          <w:rFonts w:ascii="Times New Roman" w:hAnsi="Times New Roman" w:cs="Times New Roman"/>
        </w:rPr>
        <w:t>2.16 Orações recorrentes (incômodo).................................</w:t>
      </w:r>
      <w:r w:rsidR="00AC63CD">
        <w:rPr>
          <w:rFonts w:ascii="Times New Roman" w:hAnsi="Times New Roman" w:cs="Times New Roman"/>
        </w:rPr>
        <w:t>......</w:t>
      </w:r>
      <w:r w:rsidRPr="00887E19">
        <w:rPr>
          <w:rFonts w:ascii="Times New Roman" w:hAnsi="Times New Roman" w:cs="Times New Roman"/>
        </w:rPr>
        <w:t>............................................10</w:t>
      </w:r>
    </w:p>
    <w:p w:rsidR="006938C1" w:rsidRPr="00887E19" w:rsidRDefault="006938C1" w:rsidP="00AC63CD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887E19">
        <w:rPr>
          <w:rFonts w:ascii="Times New Roman" w:hAnsi="Times New Roman" w:cs="Times New Roman"/>
        </w:rPr>
        <w:t>2.17</w:t>
      </w:r>
      <w:r w:rsidRPr="00887E19">
        <w:rPr>
          <w:rFonts w:ascii="Times New Roman" w:hAnsi="Times New Roman" w:cs="Times New Roman"/>
          <w:b/>
        </w:rPr>
        <w:t xml:space="preserve"> </w:t>
      </w:r>
      <w:r w:rsidRPr="00887E19">
        <w:rPr>
          <w:rFonts w:ascii="Times New Roman" w:hAnsi="Times New Roman" w:cs="Times New Roman"/>
        </w:rPr>
        <w:t>A mão do homem..........................</w:t>
      </w:r>
      <w:r w:rsidR="00AC63CD">
        <w:rPr>
          <w:rFonts w:ascii="Times New Roman" w:hAnsi="Times New Roman" w:cs="Times New Roman"/>
        </w:rPr>
        <w:t>..</w:t>
      </w:r>
      <w:r w:rsidRPr="00887E19">
        <w:rPr>
          <w:rFonts w:ascii="Times New Roman" w:hAnsi="Times New Roman" w:cs="Times New Roman"/>
        </w:rPr>
        <w:t>..............................................................................11</w:t>
      </w:r>
    </w:p>
    <w:p w:rsidR="006938C1" w:rsidRPr="00887E19" w:rsidRDefault="006938C1" w:rsidP="00ED5F00">
      <w:pPr>
        <w:spacing w:after="0" w:line="240" w:lineRule="auto"/>
        <w:ind w:left="708"/>
        <w:jc w:val="both"/>
        <w:rPr>
          <w:rFonts w:ascii="Times New Roman" w:hAnsi="Times New Roman" w:cs="Times New Roman"/>
        </w:rPr>
      </w:pPr>
      <w:r w:rsidRPr="00887E19">
        <w:rPr>
          <w:rFonts w:ascii="Times New Roman" w:hAnsi="Times New Roman" w:cs="Times New Roman"/>
        </w:rPr>
        <w:t>2.18</w:t>
      </w:r>
      <w:r w:rsidRPr="00ED5F00">
        <w:rPr>
          <w:rFonts w:ascii="Times New Roman" w:hAnsi="Times New Roman" w:cs="Times New Roman"/>
        </w:rPr>
        <w:t xml:space="preserve"> </w:t>
      </w:r>
      <w:r w:rsidRPr="00887E19">
        <w:rPr>
          <w:rFonts w:ascii="Times New Roman" w:hAnsi="Times New Roman" w:cs="Times New Roman"/>
        </w:rPr>
        <w:t>Em 1Reis 18:46 Elias ultrapassa Acabe. O que isso transmite em termos do presente mover de Deus.......</w:t>
      </w:r>
      <w:r w:rsidR="00AC63CD">
        <w:rPr>
          <w:rFonts w:ascii="Times New Roman" w:hAnsi="Times New Roman" w:cs="Times New Roman"/>
        </w:rPr>
        <w:t>..............</w:t>
      </w:r>
      <w:r w:rsidRPr="00887E19">
        <w:rPr>
          <w:rFonts w:ascii="Times New Roman" w:hAnsi="Times New Roman" w:cs="Times New Roman"/>
        </w:rPr>
        <w:t>.............................</w:t>
      </w:r>
      <w:r w:rsidR="00AC63CD">
        <w:rPr>
          <w:rFonts w:ascii="Times New Roman" w:hAnsi="Times New Roman" w:cs="Times New Roman"/>
        </w:rPr>
        <w:t>.....</w:t>
      </w:r>
      <w:r w:rsidR="00ED5F00">
        <w:rPr>
          <w:rFonts w:ascii="Times New Roman" w:hAnsi="Times New Roman" w:cs="Times New Roman"/>
        </w:rPr>
        <w:t>....................</w:t>
      </w:r>
      <w:r w:rsidRPr="00887E19">
        <w:rPr>
          <w:rFonts w:ascii="Times New Roman" w:hAnsi="Times New Roman" w:cs="Times New Roman"/>
        </w:rPr>
        <w:t>...........................................11</w:t>
      </w:r>
    </w:p>
    <w:p w:rsidR="006938C1" w:rsidRPr="00887E19" w:rsidRDefault="006938C1" w:rsidP="00AC63CD">
      <w:pPr>
        <w:spacing w:after="0" w:line="240" w:lineRule="auto"/>
        <w:ind w:left="708"/>
        <w:jc w:val="both"/>
        <w:rPr>
          <w:rFonts w:ascii="Times New Roman" w:hAnsi="Times New Roman" w:cs="Times New Roman"/>
        </w:rPr>
      </w:pPr>
      <w:r w:rsidRPr="00887E19">
        <w:rPr>
          <w:rFonts w:ascii="Times New Roman" w:hAnsi="Times New Roman" w:cs="Times New Roman"/>
        </w:rPr>
        <w:t>2.19 Princípios de migração transmitidos pelos versos 11 e 12 de 1 Rei</w:t>
      </w:r>
      <w:r w:rsidR="00AC63CD">
        <w:rPr>
          <w:rFonts w:ascii="Times New Roman" w:hAnsi="Times New Roman" w:cs="Times New Roman"/>
        </w:rPr>
        <w:t>s 19...............</w:t>
      </w:r>
      <w:r w:rsidRPr="00887E19">
        <w:rPr>
          <w:rFonts w:ascii="Times New Roman" w:hAnsi="Times New Roman" w:cs="Times New Roman"/>
        </w:rPr>
        <w:t>.......11</w:t>
      </w:r>
    </w:p>
    <w:p w:rsidR="006938C1" w:rsidRPr="00887E19" w:rsidRDefault="006938C1" w:rsidP="00AC63CD">
      <w:pPr>
        <w:spacing w:after="0" w:line="240" w:lineRule="auto"/>
        <w:ind w:left="708"/>
        <w:jc w:val="both"/>
        <w:rPr>
          <w:rFonts w:ascii="Times New Roman" w:hAnsi="Times New Roman" w:cs="Times New Roman"/>
        </w:rPr>
      </w:pPr>
      <w:r w:rsidRPr="00887E19">
        <w:rPr>
          <w:rFonts w:ascii="Times New Roman" w:hAnsi="Times New Roman" w:cs="Times New Roman"/>
        </w:rPr>
        <w:t>2.20 Significado de "envolveu o seu rosto" 1Reis 19....</w:t>
      </w:r>
      <w:r w:rsidR="00AC63CD">
        <w:rPr>
          <w:rFonts w:ascii="Times New Roman" w:hAnsi="Times New Roman" w:cs="Times New Roman"/>
        </w:rPr>
        <w:t>...................</w:t>
      </w:r>
      <w:r w:rsidRPr="00887E19">
        <w:rPr>
          <w:rFonts w:ascii="Times New Roman" w:hAnsi="Times New Roman" w:cs="Times New Roman"/>
        </w:rPr>
        <w:t>....................................11</w:t>
      </w:r>
    </w:p>
    <w:p w:rsidR="006938C1" w:rsidRPr="00887E19" w:rsidRDefault="006938C1" w:rsidP="00AC63CD">
      <w:pPr>
        <w:spacing w:after="0" w:line="240" w:lineRule="auto"/>
        <w:ind w:left="708"/>
        <w:jc w:val="both"/>
        <w:rPr>
          <w:rFonts w:ascii="Times New Roman" w:hAnsi="Times New Roman" w:cs="Times New Roman"/>
        </w:rPr>
      </w:pPr>
      <w:r w:rsidRPr="00887E19">
        <w:rPr>
          <w:rFonts w:ascii="Times New Roman" w:hAnsi="Times New Roman" w:cs="Times New Roman"/>
        </w:rPr>
        <w:t>2.21 Requisitos para acessar esta unção..............................................</w:t>
      </w:r>
      <w:r w:rsidR="00AC63CD">
        <w:rPr>
          <w:rFonts w:ascii="Times New Roman" w:hAnsi="Times New Roman" w:cs="Times New Roman"/>
        </w:rPr>
        <w:t>..</w:t>
      </w:r>
      <w:r w:rsidRPr="00887E19">
        <w:rPr>
          <w:rFonts w:ascii="Times New Roman" w:hAnsi="Times New Roman" w:cs="Times New Roman"/>
        </w:rPr>
        <w:t>...............................11</w:t>
      </w:r>
    </w:p>
    <w:p w:rsidR="006938C1" w:rsidRPr="00887E19" w:rsidRDefault="006938C1" w:rsidP="006938C1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887E19">
        <w:rPr>
          <w:rFonts w:ascii="Times New Roman" w:hAnsi="Times New Roman" w:cs="Times New Roman"/>
          <w:b/>
        </w:rPr>
        <w:t>3 Buscando a unção de Elias...........................................................................................................12</w:t>
      </w:r>
    </w:p>
    <w:p w:rsidR="006938C1" w:rsidRPr="00887E19" w:rsidRDefault="006938C1" w:rsidP="00AC63CD">
      <w:pPr>
        <w:spacing w:after="0" w:line="240" w:lineRule="auto"/>
        <w:ind w:left="708"/>
        <w:jc w:val="both"/>
        <w:rPr>
          <w:rFonts w:ascii="Times New Roman" w:hAnsi="Times New Roman" w:cs="Times New Roman"/>
        </w:rPr>
      </w:pPr>
      <w:r w:rsidRPr="00887E19">
        <w:rPr>
          <w:rFonts w:ascii="Times New Roman" w:hAnsi="Times New Roman" w:cs="Times New Roman"/>
        </w:rPr>
        <w:t>3.1 "Eu não sigo homem"...................................</w:t>
      </w:r>
      <w:r w:rsidR="00AC63CD">
        <w:rPr>
          <w:rFonts w:ascii="Times New Roman" w:hAnsi="Times New Roman" w:cs="Times New Roman"/>
        </w:rPr>
        <w:t>..</w:t>
      </w:r>
      <w:r w:rsidRPr="00887E19">
        <w:rPr>
          <w:rFonts w:ascii="Times New Roman" w:hAnsi="Times New Roman" w:cs="Times New Roman"/>
        </w:rPr>
        <w:t>................................................................12</w:t>
      </w:r>
    </w:p>
    <w:p w:rsidR="006938C1" w:rsidRPr="00887E19" w:rsidRDefault="006938C1" w:rsidP="00AC63CD">
      <w:pPr>
        <w:spacing w:after="0" w:line="240" w:lineRule="auto"/>
        <w:ind w:left="1416"/>
        <w:jc w:val="both"/>
        <w:rPr>
          <w:rFonts w:ascii="Times New Roman" w:hAnsi="Times New Roman" w:cs="Times New Roman"/>
        </w:rPr>
      </w:pPr>
      <w:r w:rsidRPr="00887E19">
        <w:rPr>
          <w:rFonts w:ascii="Times New Roman" w:hAnsi="Times New Roman" w:cs="Times New Roman"/>
        </w:rPr>
        <w:t>3.1.1 Eliseu seguiu Elias...................................................</w:t>
      </w:r>
      <w:r w:rsidR="00AC63CD">
        <w:rPr>
          <w:rFonts w:ascii="Times New Roman" w:hAnsi="Times New Roman" w:cs="Times New Roman"/>
        </w:rPr>
        <w:t>..</w:t>
      </w:r>
      <w:r w:rsidRPr="00887E19">
        <w:rPr>
          <w:rFonts w:ascii="Times New Roman" w:hAnsi="Times New Roman" w:cs="Times New Roman"/>
        </w:rPr>
        <w:t>.....................................12</w:t>
      </w:r>
    </w:p>
    <w:p w:rsidR="006938C1" w:rsidRPr="00887E19" w:rsidRDefault="006938C1" w:rsidP="00AC63CD">
      <w:pPr>
        <w:spacing w:after="0" w:line="240" w:lineRule="auto"/>
        <w:ind w:left="1416"/>
        <w:jc w:val="both"/>
        <w:rPr>
          <w:rFonts w:ascii="Times New Roman" w:hAnsi="Times New Roman" w:cs="Times New Roman"/>
        </w:rPr>
      </w:pPr>
      <w:r w:rsidRPr="00887E19">
        <w:rPr>
          <w:rFonts w:ascii="Times New Roman" w:hAnsi="Times New Roman" w:cs="Times New Roman"/>
        </w:rPr>
        <w:t>3.1.2 Os israelitas comprometeram-se a seguir Josué como seguiram Moisés..</w:t>
      </w:r>
      <w:r w:rsidR="00AC63CD">
        <w:rPr>
          <w:rFonts w:ascii="Times New Roman" w:hAnsi="Times New Roman" w:cs="Times New Roman"/>
        </w:rPr>
        <w:t>.</w:t>
      </w:r>
      <w:r w:rsidRPr="00887E19">
        <w:rPr>
          <w:rFonts w:ascii="Times New Roman" w:hAnsi="Times New Roman" w:cs="Times New Roman"/>
        </w:rPr>
        <w:t>....12</w:t>
      </w:r>
    </w:p>
    <w:p w:rsidR="006938C1" w:rsidRPr="00887E19" w:rsidRDefault="006938C1" w:rsidP="00AC63CD">
      <w:pPr>
        <w:spacing w:after="0" w:line="240" w:lineRule="auto"/>
        <w:ind w:left="1416"/>
        <w:jc w:val="both"/>
        <w:rPr>
          <w:rFonts w:ascii="Times New Roman" w:hAnsi="Times New Roman" w:cs="Times New Roman"/>
        </w:rPr>
      </w:pPr>
      <w:r w:rsidRPr="00887E19">
        <w:rPr>
          <w:rFonts w:ascii="Times New Roman" w:hAnsi="Times New Roman" w:cs="Times New Roman"/>
        </w:rPr>
        <w:t>3.1.3 Exército de Gideão teve que segui-lo..............................................</w:t>
      </w:r>
      <w:r w:rsidR="00AC63CD">
        <w:rPr>
          <w:rFonts w:ascii="Times New Roman" w:hAnsi="Times New Roman" w:cs="Times New Roman"/>
        </w:rPr>
        <w:t>..</w:t>
      </w:r>
      <w:r w:rsidRPr="00887E19">
        <w:rPr>
          <w:rFonts w:ascii="Times New Roman" w:hAnsi="Times New Roman" w:cs="Times New Roman"/>
        </w:rPr>
        <w:t>.............12</w:t>
      </w:r>
    </w:p>
    <w:p w:rsidR="006938C1" w:rsidRPr="00887E19" w:rsidRDefault="006938C1" w:rsidP="00AC63CD">
      <w:pPr>
        <w:spacing w:after="0" w:line="240" w:lineRule="auto"/>
        <w:ind w:left="1416"/>
        <w:jc w:val="both"/>
        <w:rPr>
          <w:rFonts w:ascii="Times New Roman" w:hAnsi="Times New Roman" w:cs="Times New Roman"/>
        </w:rPr>
      </w:pPr>
      <w:r w:rsidRPr="00887E19">
        <w:rPr>
          <w:rFonts w:ascii="Times New Roman" w:hAnsi="Times New Roman" w:cs="Times New Roman"/>
        </w:rPr>
        <w:t>3.1.4 Paulo exortou a igreja de Corinto a segui-lo..................................</w:t>
      </w:r>
      <w:r w:rsidR="00AC63CD">
        <w:rPr>
          <w:rFonts w:ascii="Times New Roman" w:hAnsi="Times New Roman" w:cs="Times New Roman"/>
        </w:rPr>
        <w:t>..</w:t>
      </w:r>
      <w:r w:rsidRPr="00887E19">
        <w:rPr>
          <w:rFonts w:ascii="Times New Roman" w:hAnsi="Times New Roman" w:cs="Times New Roman"/>
        </w:rPr>
        <w:t>...............13</w:t>
      </w:r>
    </w:p>
    <w:p w:rsidR="006938C1" w:rsidRPr="00887E19" w:rsidRDefault="006938C1" w:rsidP="00AC63CD">
      <w:pPr>
        <w:spacing w:after="0" w:line="240" w:lineRule="auto"/>
        <w:ind w:left="708"/>
        <w:jc w:val="both"/>
        <w:rPr>
          <w:rFonts w:ascii="Times New Roman" w:hAnsi="Times New Roman" w:cs="Times New Roman"/>
        </w:rPr>
      </w:pPr>
      <w:r w:rsidRPr="00887E19">
        <w:rPr>
          <w:rFonts w:ascii="Times New Roman" w:hAnsi="Times New Roman" w:cs="Times New Roman"/>
        </w:rPr>
        <w:t>3.2 Por que Deus enviou Elias e não Eliseu.............................</w:t>
      </w:r>
      <w:r w:rsidR="00AC63CD">
        <w:rPr>
          <w:rFonts w:ascii="Times New Roman" w:hAnsi="Times New Roman" w:cs="Times New Roman"/>
        </w:rPr>
        <w:t>..</w:t>
      </w:r>
      <w:r w:rsidRPr="00887E19">
        <w:rPr>
          <w:rFonts w:ascii="Times New Roman" w:hAnsi="Times New Roman" w:cs="Times New Roman"/>
        </w:rPr>
        <w:t>..........................................14</w:t>
      </w:r>
    </w:p>
    <w:p w:rsidR="006938C1" w:rsidRPr="00887E19" w:rsidRDefault="006938C1" w:rsidP="00AC63CD">
      <w:pPr>
        <w:spacing w:after="0" w:line="240" w:lineRule="auto"/>
        <w:ind w:left="708"/>
        <w:jc w:val="both"/>
        <w:rPr>
          <w:rFonts w:ascii="Times New Roman" w:hAnsi="Times New Roman" w:cs="Times New Roman"/>
        </w:rPr>
      </w:pPr>
      <w:r w:rsidRPr="00887E19">
        <w:rPr>
          <w:rFonts w:ascii="Times New Roman" w:hAnsi="Times New Roman" w:cs="Times New Roman"/>
        </w:rPr>
        <w:t>3.3 Significado dos locais que Eliseu passou para aqueles que estão buscando a unção em termos de migração..............</w:t>
      </w:r>
      <w:r w:rsidR="00AC63CD">
        <w:rPr>
          <w:rFonts w:ascii="Times New Roman" w:hAnsi="Times New Roman" w:cs="Times New Roman"/>
        </w:rPr>
        <w:t>..</w:t>
      </w:r>
      <w:r w:rsidRPr="00887E19">
        <w:rPr>
          <w:rFonts w:ascii="Times New Roman" w:hAnsi="Times New Roman" w:cs="Times New Roman"/>
        </w:rPr>
        <w:t>...............................................................................................14</w:t>
      </w:r>
    </w:p>
    <w:p w:rsidR="006938C1" w:rsidRPr="00887E19" w:rsidRDefault="006938C1" w:rsidP="00ED5F00">
      <w:pPr>
        <w:spacing w:after="0" w:line="240" w:lineRule="auto"/>
        <w:ind w:left="1416"/>
        <w:jc w:val="both"/>
        <w:rPr>
          <w:rFonts w:ascii="Times New Roman" w:hAnsi="Times New Roman" w:cs="Times New Roman"/>
        </w:rPr>
      </w:pPr>
      <w:r w:rsidRPr="00887E19">
        <w:rPr>
          <w:rFonts w:ascii="Times New Roman" w:hAnsi="Times New Roman" w:cs="Times New Roman"/>
        </w:rPr>
        <w:t>3.3.1 Abel Meolá – Luto e Dança...........................</w:t>
      </w:r>
      <w:r w:rsidR="00ED5F00">
        <w:rPr>
          <w:rFonts w:ascii="Times New Roman" w:hAnsi="Times New Roman" w:cs="Times New Roman"/>
        </w:rPr>
        <w:t>........</w:t>
      </w:r>
      <w:r w:rsidRPr="00887E19">
        <w:rPr>
          <w:rFonts w:ascii="Times New Roman" w:hAnsi="Times New Roman" w:cs="Times New Roman"/>
        </w:rPr>
        <w:t>.........................................14</w:t>
      </w:r>
    </w:p>
    <w:p w:rsidR="006938C1" w:rsidRPr="00887E19" w:rsidRDefault="006938C1" w:rsidP="00ED5F00">
      <w:pPr>
        <w:spacing w:after="0" w:line="240" w:lineRule="auto"/>
        <w:ind w:left="1416"/>
        <w:jc w:val="both"/>
        <w:rPr>
          <w:rFonts w:ascii="Times New Roman" w:hAnsi="Times New Roman" w:cs="Times New Roman"/>
        </w:rPr>
      </w:pPr>
      <w:r w:rsidRPr="00887E19">
        <w:rPr>
          <w:rFonts w:ascii="Times New Roman" w:hAnsi="Times New Roman" w:cs="Times New Roman"/>
        </w:rPr>
        <w:t>3.3.2 Gilgal – Uma Roda (Josué 5)..............................</w:t>
      </w:r>
      <w:r w:rsidR="00ED5F00">
        <w:rPr>
          <w:rFonts w:ascii="Times New Roman" w:hAnsi="Times New Roman" w:cs="Times New Roman"/>
        </w:rPr>
        <w:t>.........</w:t>
      </w:r>
      <w:r w:rsidRPr="00887E19">
        <w:rPr>
          <w:rFonts w:ascii="Times New Roman" w:hAnsi="Times New Roman" w:cs="Times New Roman"/>
        </w:rPr>
        <w:t>...................................14</w:t>
      </w:r>
    </w:p>
    <w:p w:rsidR="006938C1" w:rsidRPr="00887E19" w:rsidRDefault="006938C1" w:rsidP="00ED5F00">
      <w:pPr>
        <w:spacing w:after="0" w:line="240" w:lineRule="auto"/>
        <w:ind w:left="1416"/>
        <w:jc w:val="both"/>
        <w:rPr>
          <w:rFonts w:ascii="Times New Roman" w:hAnsi="Times New Roman" w:cs="Times New Roman"/>
        </w:rPr>
      </w:pPr>
      <w:r w:rsidRPr="00887E19">
        <w:rPr>
          <w:rFonts w:ascii="Times New Roman" w:hAnsi="Times New Roman" w:cs="Times New Roman"/>
        </w:rPr>
        <w:t>3.3.3 Betel – Casa de Deus....................</w:t>
      </w:r>
      <w:r w:rsidR="00ED5F00">
        <w:rPr>
          <w:rFonts w:ascii="Times New Roman" w:hAnsi="Times New Roman" w:cs="Times New Roman"/>
        </w:rPr>
        <w:t>............</w:t>
      </w:r>
      <w:r w:rsidRPr="00887E19">
        <w:rPr>
          <w:rFonts w:ascii="Times New Roman" w:hAnsi="Times New Roman" w:cs="Times New Roman"/>
        </w:rPr>
        <w:t>......................................................15</w:t>
      </w:r>
    </w:p>
    <w:p w:rsidR="006938C1" w:rsidRPr="00887E19" w:rsidRDefault="006938C1" w:rsidP="00ED5F00">
      <w:pPr>
        <w:spacing w:after="0" w:line="240" w:lineRule="auto"/>
        <w:ind w:left="1416"/>
        <w:jc w:val="both"/>
        <w:rPr>
          <w:rFonts w:ascii="Times New Roman" w:hAnsi="Times New Roman" w:cs="Times New Roman"/>
        </w:rPr>
      </w:pPr>
      <w:r w:rsidRPr="00887E19">
        <w:rPr>
          <w:rFonts w:ascii="Times New Roman" w:hAnsi="Times New Roman" w:cs="Times New Roman"/>
        </w:rPr>
        <w:t>3.3.4 Jericó – Local de Fragrâncias..............................</w:t>
      </w:r>
      <w:r w:rsidR="00ED5F00">
        <w:rPr>
          <w:rFonts w:ascii="Times New Roman" w:hAnsi="Times New Roman" w:cs="Times New Roman"/>
        </w:rPr>
        <w:t>.......</w:t>
      </w:r>
      <w:r w:rsidRPr="00887E19">
        <w:rPr>
          <w:rFonts w:ascii="Times New Roman" w:hAnsi="Times New Roman" w:cs="Times New Roman"/>
        </w:rPr>
        <w:t>....................................15</w:t>
      </w:r>
    </w:p>
    <w:p w:rsidR="006938C1" w:rsidRPr="00887E19" w:rsidRDefault="006938C1" w:rsidP="00ED5F00">
      <w:pPr>
        <w:spacing w:after="0" w:line="240" w:lineRule="auto"/>
        <w:ind w:left="1416"/>
        <w:jc w:val="both"/>
        <w:rPr>
          <w:rFonts w:ascii="Times New Roman" w:hAnsi="Times New Roman" w:cs="Times New Roman"/>
        </w:rPr>
      </w:pPr>
      <w:r w:rsidRPr="00887E19">
        <w:rPr>
          <w:rFonts w:ascii="Times New Roman" w:hAnsi="Times New Roman" w:cs="Times New Roman"/>
        </w:rPr>
        <w:t>3.3.5 Jordão – Aquele que desce...................................</w:t>
      </w:r>
      <w:r w:rsidR="00ED5F00">
        <w:rPr>
          <w:rFonts w:ascii="Times New Roman" w:hAnsi="Times New Roman" w:cs="Times New Roman"/>
        </w:rPr>
        <w:t>.......</w:t>
      </w:r>
      <w:r w:rsidRPr="00887E19">
        <w:rPr>
          <w:rFonts w:ascii="Times New Roman" w:hAnsi="Times New Roman" w:cs="Times New Roman"/>
        </w:rPr>
        <w:t>....................................15</w:t>
      </w:r>
    </w:p>
    <w:p w:rsidR="006938C1" w:rsidRPr="00887E19" w:rsidRDefault="006938C1" w:rsidP="00ED5F00">
      <w:pPr>
        <w:spacing w:after="0" w:line="240" w:lineRule="auto"/>
        <w:ind w:left="708"/>
        <w:jc w:val="both"/>
        <w:rPr>
          <w:rFonts w:ascii="Times New Roman" w:hAnsi="Times New Roman" w:cs="Times New Roman"/>
        </w:rPr>
      </w:pPr>
      <w:r w:rsidRPr="00887E19">
        <w:rPr>
          <w:rFonts w:ascii="Times New Roman" w:hAnsi="Times New Roman" w:cs="Times New Roman"/>
        </w:rPr>
        <w:t>3.4 Defeitos exibidos pelos profetas de Elias.......................................................................15</w:t>
      </w:r>
    </w:p>
    <w:p w:rsidR="006938C1" w:rsidRPr="00887E19" w:rsidRDefault="006938C1" w:rsidP="00ED5F00">
      <w:pPr>
        <w:spacing w:after="0" w:line="240" w:lineRule="auto"/>
        <w:ind w:left="708"/>
        <w:jc w:val="both"/>
        <w:rPr>
          <w:rFonts w:ascii="Times New Roman" w:hAnsi="Times New Roman" w:cs="Times New Roman"/>
        </w:rPr>
      </w:pPr>
      <w:r w:rsidRPr="00887E19">
        <w:rPr>
          <w:rFonts w:ascii="Times New Roman" w:hAnsi="Times New Roman" w:cs="Times New Roman"/>
        </w:rPr>
        <w:t>3.5 Sinais da unção emergente de Elias..........</w:t>
      </w:r>
      <w:r w:rsidR="00ED5F00">
        <w:rPr>
          <w:rFonts w:ascii="Times New Roman" w:hAnsi="Times New Roman" w:cs="Times New Roman"/>
        </w:rPr>
        <w:t>................................</w:t>
      </w:r>
      <w:r w:rsidRPr="00887E19">
        <w:rPr>
          <w:rFonts w:ascii="Times New Roman" w:hAnsi="Times New Roman" w:cs="Times New Roman"/>
        </w:rPr>
        <w:t>......................................16</w:t>
      </w:r>
    </w:p>
    <w:p w:rsidR="006938C1" w:rsidRPr="00887E19" w:rsidRDefault="006938C1" w:rsidP="00ED5F00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  <w:sectPr w:rsidR="006938C1" w:rsidRPr="00887E19" w:rsidSect="00CE65DD">
          <w:headerReference w:type="even" r:id="rId8"/>
          <w:headerReference w:type="default" r:id="rId9"/>
          <w:footerReference w:type="default" r:id="rId10"/>
          <w:headerReference w:type="first" r:id="rId11"/>
          <w:pgSz w:w="11906" w:h="16838"/>
          <w:pgMar w:top="1701" w:right="1418" w:bottom="1418" w:left="1701" w:header="709" w:footer="709" w:gutter="0"/>
          <w:cols w:space="708"/>
          <w:docGrid w:linePitch="360"/>
        </w:sectPr>
      </w:pPr>
      <w:r w:rsidRPr="00887E19">
        <w:rPr>
          <w:rFonts w:ascii="Times New Roman" w:hAnsi="Times New Roman" w:cs="Times New Roman"/>
        </w:rPr>
        <w:t>3.6 Eliseu rasga seu próprio manto.....</w:t>
      </w:r>
      <w:r w:rsidR="00ED5F00">
        <w:rPr>
          <w:rFonts w:ascii="Times New Roman" w:hAnsi="Times New Roman" w:cs="Times New Roman"/>
        </w:rPr>
        <w:t>..</w:t>
      </w:r>
      <w:r w:rsidRPr="00887E19">
        <w:rPr>
          <w:rFonts w:ascii="Times New Roman" w:hAnsi="Times New Roman" w:cs="Times New Roman"/>
        </w:rPr>
        <w:t>................................................................................16</w:t>
      </w:r>
    </w:p>
    <w:p w:rsidR="00CD4FD1" w:rsidRPr="00887E19" w:rsidRDefault="00486593" w:rsidP="006938C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87E19">
        <w:rPr>
          <w:rFonts w:ascii="Times New Roman" w:hAnsi="Times New Roman" w:cs="Times New Roman"/>
          <w:b/>
          <w:sz w:val="24"/>
          <w:szCs w:val="24"/>
        </w:rPr>
        <w:lastRenderedPageBreak/>
        <w:t>UNÇÃO PROFÉTICA APOSTÓLICA (A UNÇÃO DE ELIAS)</w:t>
      </w:r>
    </w:p>
    <w:p w:rsidR="00486593" w:rsidRPr="00887E19" w:rsidRDefault="00486593" w:rsidP="0048659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87E19">
        <w:rPr>
          <w:rFonts w:ascii="Times New Roman" w:hAnsi="Times New Roman" w:cs="Times New Roman"/>
          <w:b/>
          <w:sz w:val="24"/>
          <w:szCs w:val="24"/>
        </w:rPr>
        <w:t>Ler Malaquias 4:5 -6 e I Reis 17</w:t>
      </w:r>
    </w:p>
    <w:p w:rsidR="00486593" w:rsidRPr="00887E19" w:rsidRDefault="00486593" w:rsidP="0048659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C6735" w:rsidRPr="00B27FA6" w:rsidRDefault="00E03437" w:rsidP="00CC6735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1 </w:t>
      </w:r>
      <w:r w:rsidR="009E3657" w:rsidRPr="00B27FA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 w:rsidR="00486593" w:rsidRPr="00B27FA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ignificado do verso </w:t>
      </w:r>
      <w:r w:rsidR="00486593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“</w:t>
      </w:r>
      <w:r w:rsidR="00486593"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Vejam, eu enviarei a vocês o prof</w:t>
      </w:r>
      <w:r w:rsidR="00886BBC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eta Elias antes do grande e tem</w:t>
      </w:r>
      <w:r w:rsidR="00486593"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ível dia do Senhor.</w:t>
      </w:r>
      <w:r w:rsidR="00486593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”</w:t>
      </w:r>
    </w:p>
    <w:p w:rsidR="00CC6735" w:rsidRPr="00B27FA6" w:rsidRDefault="00CC6735" w:rsidP="00CC6735">
      <w:pPr>
        <w:pStyle w:val="PargrafodaLista"/>
        <w:spacing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Elias é um profeta enviado. Um apóstolo é um enviado. Assim Elias representa a dimensão da unção profética apostólica.</w:t>
      </w:r>
    </w:p>
    <w:p w:rsidR="00CC6735" w:rsidRPr="00B27FA6" w:rsidRDefault="00CC6735" w:rsidP="00CC6735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1.1 Qual é o grande dia? </w:t>
      </w:r>
    </w:p>
    <w:p w:rsidR="00CC6735" w:rsidRPr="00B27FA6" w:rsidRDefault="00CC6735" w:rsidP="00CC6735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O grande dia é a primeira vinda do Senhor Jesus Cristo.</w:t>
      </w:r>
    </w:p>
    <w:p w:rsidR="00CC6735" w:rsidRPr="00B27FA6" w:rsidRDefault="00886BBC" w:rsidP="00CC6735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1.2 Qual é o dia tem</w:t>
      </w:r>
      <w:r w:rsidR="00CC6735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ível? </w:t>
      </w:r>
    </w:p>
    <w:p w:rsidR="00CC6735" w:rsidRPr="00B27FA6" w:rsidRDefault="00886BBC" w:rsidP="00CC6735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O dia tem</w:t>
      </w:r>
      <w:r w:rsidR="00CC6735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ível é a segunda vinda do Senhor Jesus Cristo.</w:t>
      </w:r>
    </w:p>
    <w:p w:rsidR="00CC6735" w:rsidRPr="00B27FA6" w:rsidRDefault="00CC6735" w:rsidP="00CC6735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1.3 Qual é a principal função da unção de Elias? </w:t>
      </w:r>
    </w:p>
    <w:p w:rsidR="00CC6735" w:rsidRPr="00B27FA6" w:rsidRDefault="00CC6735" w:rsidP="00CC6735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“Ele fará com que os corações dos pais se voltem para seus filhos, e os corações dos filhos para seus pais; do contrário eu virei e castigarei a terra com maldição.</w:t>
      </w:r>
      <w:r w:rsidR="00A74F92"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”</w:t>
      </w:r>
    </w:p>
    <w:p w:rsidR="00CC6735" w:rsidRPr="00B27FA6" w:rsidRDefault="00CC6735" w:rsidP="00CC6735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br/>
        <w:t>Este ministério vai destruir o ministério clérigo e leigo impessoal, substituindo-o com o íntimo relacionamento entre pai e filhos.</w:t>
      </w:r>
    </w:p>
    <w:p w:rsidR="006938C1" w:rsidRPr="00B27FA6" w:rsidRDefault="00EB1C2F" w:rsidP="00A74F92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1.4</w:t>
      </w:r>
      <w:r w:rsidR="00A74F92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Em Mateus 11:14 e João 1:21. Jesus diz que João é Elias. Jesus está ensinando a reencarnação? </w:t>
      </w:r>
    </w:p>
    <w:p w:rsidR="00A74F92" w:rsidRPr="00B27FA6" w:rsidRDefault="00A74F92" w:rsidP="00A74F92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Jesus não ensina a reencarnação. As escrituras declaram: </w:t>
      </w:r>
    </w:p>
    <w:p w:rsidR="00EB1C2F" w:rsidRPr="00B27FA6" w:rsidRDefault="00A74F92" w:rsidP="00EB1C2F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(H</w:t>
      </w:r>
      <w:r w:rsidR="00EB1C2F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e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b</w:t>
      </w:r>
      <w:r w:rsidR="00EB1C2F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reus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9:27)</w:t>
      </w:r>
      <w:r w:rsidR="00EB1C2F"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“Da mesma forma, como o homem está destinado a morrer uma só vez e depois disso enfrentar o juízo,” </w:t>
      </w:r>
      <w:r w:rsidR="00EB1C2F" w:rsidRPr="00B27F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EB1C2F" w:rsidRPr="00B27FA6" w:rsidRDefault="00EB1C2F" w:rsidP="00EB1C2F">
      <w:pPr>
        <w:pStyle w:val="PargrafodaLista"/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</w:pPr>
      <w:r w:rsidRPr="00B27FA6">
        <w:rPr>
          <w:rFonts w:ascii="Helvetica" w:hAnsi="Helvetica" w:cs="Helvetica"/>
          <w:color w:val="000000" w:themeColor="text1"/>
          <w:sz w:val="18"/>
          <w:szCs w:val="18"/>
        </w:rPr>
        <w:br/>
      </w:r>
      <w:r w:rsidR="00A74F92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(M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ateus </w:t>
      </w:r>
      <w:r w:rsidR="00A74F92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11:14)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“E se vocês quiserem aceitar, este é o Elias que havia de vir.”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481524" w:rsidRPr="00B27FA6" w:rsidRDefault="00EB1C2F" w:rsidP="00EB1C2F">
      <w:pPr>
        <w:pStyle w:val="PargrafodaLista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B27FA6">
        <w:rPr>
          <w:rFonts w:ascii="Helvetica" w:hAnsi="Helvetica" w:cs="Helvetica"/>
          <w:color w:val="000000" w:themeColor="text1"/>
          <w:sz w:val="18"/>
          <w:szCs w:val="18"/>
        </w:rPr>
        <w:br/>
      </w:r>
      <w:r w:rsidR="00A74F92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(Jo</w:t>
      </w:r>
      <w:r w:rsidR="00481524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ão </w:t>
      </w:r>
      <w:r w:rsidR="00A74F92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1:21)</w:t>
      </w:r>
      <w:r w:rsidR="00481524"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Perguntaram-lhe: "E então, quem é você? É Elias? " Ele disse: "Não sou". "É o Profeta?</w:t>
      </w:r>
      <w:r w:rsidR="003F2434"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”</w:t>
      </w:r>
      <w:r w:rsidR="00481524"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Ele respondeu: "Não". </w:t>
      </w:r>
      <w:r w:rsidR="00481524" w:rsidRPr="00B27F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481524" w:rsidRPr="00B27FA6" w:rsidRDefault="00481524" w:rsidP="00EB1C2F">
      <w:pPr>
        <w:pStyle w:val="PargrafodaLista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A74F92" w:rsidRPr="00B27FA6" w:rsidRDefault="006938C1" w:rsidP="00A74F92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João nega que ele </w:t>
      </w:r>
      <w:r w:rsidR="00A74F92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é Elias. No entanto, Jesus diz que João é Elias. O que Jesus quis dizer foi que João estava operando com a mesma unção de Elias. Jesus também </w:t>
      </w:r>
      <w:r w:rsidR="003F2434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menciona: </w:t>
      </w:r>
      <w:r w:rsidR="00A74F92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“ele é o Elias que havia de vir", indicando uma futura manifestação da unção de Elias.</w:t>
      </w:r>
    </w:p>
    <w:p w:rsidR="006938C1" w:rsidRPr="00B27FA6" w:rsidRDefault="006938C1" w:rsidP="006938C1">
      <w:pPr>
        <w:spacing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1.5 As três manifestações da unção de Elias </w:t>
      </w:r>
      <w:r w:rsidRPr="00B27FA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:rsidR="006938C1" w:rsidRPr="00B27FA6" w:rsidRDefault="00481524" w:rsidP="006938C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Primeira</w:t>
      </w:r>
      <w:r w:rsidR="006938C1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manifestação - 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O HOMEM ELIAS.</w:t>
      </w:r>
    </w:p>
    <w:p w:rsidR="00481524" w:rsidRPr="00B27FA6" w:rsidRDefault="00481524" w:rsidP="006938C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Segunda manifestação - JOÃO BATISTA. </w:t>
      </w:r>
    </w:p>
    <w:p w:rsidR="00481524" w:rsidRPr="00B27FA6" w:rsidRDefault="00481524" w:rsidP="00481524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Terceira manifestação - LÍDERES GENUÍNOS DE IGREJAS LOC</w:t>
      </w:r>
      <w:r w:rsidR="00EC2D96">
        <w:rPr>
          <w:rFonts w:ascii="Times New Roman" w:hAnsi="Times New Roman" w:cs="Times New Roman"/>
          <w:color w:val="000000" w:themeColor="text1"/>
          <w:sz w:val="24"/>
          <w:szCs w:val="24"/>
        </w:rPr>
        <w:t>AIS, OU SEJA, O HOMEM ESTABELECIDO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ISTO REPRESENTA UMA COMPANHIA DE LÍDERES APOSTÓLICOS. </w:t>
      </w:r>
    </w:p>
    <w:p w:rsidR="00481524" w:rsidRPr="00B27FA6" w:rsidRDefault="00481524" w:rsidP="0048152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481524" w:rsidRPr="00B27FA6" w:rsidRDefault="00481524" w:rsidP="00481524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Elias foi atacado por Jezabel. João Batista foi atacado por um espírito de </w:t>
      </w:r>
      <w:r w:rsidR="003F2434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Jezabel na</w:t>
      </w:r>
      <w:r w:rsidR="00886B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filha de Herodias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. O</w:t>
      </w:r>
      <w:r w:rsidR="006938C1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F2434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homem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estabelecido será atacado pelo espírito de Jezabel. A mulher Jezabel é a personificação de um espírito que é chamado espírito de Jezabel. </w:t>
      </w:r>
    </w:p>
    <w:p w:rsidR="00DF68A9" w:rsidRPr="00B27FA6" w:rsidRDefault="00DF68A9" w:rsidP="00DF68A9">
      <w:pPr>
        <w:spacing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(Apocalipse 2:20)”No entanto, contra você tenho isto: você tolera Jezabel, aquela mulher que se diz profetisa. Com os seus ensinos, ela induz os meus servos à imoralidade sexual e a comerem alimentos sacrificados aos ídolos.” 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E03437" w:rsidRPr="00B27FA6" w:rsidRDefault="00E03437" w:rsidP="00E03437">
      <w:pPr>
        <w:spacing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 I Reis 17</w:t>
      </w:r>
    </w:p>
    <w:p w:rsidR="006938C1" w:rsidRPr="00B27FA6" w:rsidRDefault="006938C1" w:rsidP="006938C1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2.1 O significado de Gileade</w:t>
      </w:r>
    </w:p>
    <w:p w:rsidR="00E03437" w:rsidRPr="00B27FA6" w:rsidRDefault="00E03437" w:rsidP="00E03437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Significa "</w:t>
      </w:r>
      <w:r w:rsidR="003F2434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Muitas Testemunhas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". Qualquer pessoa conectada com a Unção Profética Apostólica é um testemunho radical do Senhor Jesus Cristo. João Batista é um exemplo típico, lembre-se, João era um homem enviado por Deus (Jo1:6).</w:t>
      </w:r>
    </w:p>
    <w:p w:rsidR="00E03437" w:rsidRPr="00B27FA6" w:rsidRDefault="003F2434" w:rsidP="007C78A7">
      <w:pPr>
        <w:spacing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(João1:7)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“Ele veio como testemunha, para testificar acerca da luz, a fim de que por meio dele todos os homens cressem.” 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7C78A7" w:rsidRPr="00B27FA6" w:rsidRDefault="00E03437" w:rsidP="007C78A7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(Jo</w:t>
      </w:r>
      <w:r w:rsidR="00966F2B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ão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3:30)</w:t>
      </w:r>
      <w:r w:rsidR="007C78A7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“</w:t>
      </w:r>
      <w:r w:rsidR="007C78A7"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É necessário que ele cresça e que eu diminua.” </w:t>
      </w:r>
      <w:r w:rsidR="007C78A7" w:rsidRPr="00B27F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7A3256" w:rsidRPr="00B27FA6" w:rsidRDefault="007C78A7" w:rsidP="007A3256">
      <w:pPr>
        <w:spacing w:after="0" w:line="240" w:lineRule="auto"/>
        <w:ind w:left="708"/>
        <w:jc w:val="both"/>
        <w:rPr>
          <w:rFonts w:ascii="Helvetica" w:hAnsi="Helvetica" w:cs="Helvetica"/>
          <w:color w:val="000000" w:themeColor="text1"/>
          <w:sz w:val="18"/>
          <w:szCs w:val="18"/>
        </w:rPr>
      </w:pPr>
      <w:r w:rsidRPr="00B27FA6">
        <w:rPr>
          <w:rFonts w:ascii="Helvetica" w:hAnsi="Helvetica" w:cs="Helvetica"/>
          <w:color w:val="000000" w:themeColor="text1"/>
          <w:sz w:val="18"/>
          <w:szCs w:val="18"/>
        </w:rPr>
        <w:br/>
      </w:r>
      <w:r w:rsidR="003F2434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(Atos 1:8)</w:t>
      </w:r>
      <w:r w:rsidR="003F2434"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"Mas receberão poder quando o Espírito Santo descer sobre vocês, e serão minhas testemunhas em Jerusalém, em toda a Judéia e Samaria, e até os confins da terra".</w:t>
      </w:r>
      <w:r w:rsidR="003F2434" w:rsidRPr="00B27F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(NVI)</w:t>
      </w:r>
    </w:p>
    <w:p w:rsidR="00E03437" w:rsidRPr="00B27FA6" w:rsidRDefault="007A3256" w:rsidP="007A3256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Helvetica" w:hAnsi="Helvetica" w:cs="Helvetica"/>
          <w:color w:val="000000" w:themeColor="text1"/>
          <w:sz w:val="18"/>
          <w:szCs w:val="18"/>
        </w:rPr>
        <w:br/>
      </w:r>
      <w:r w:rsidR="00E03437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Jesus é o foco principal. </w:t>
      </w:r>
      <w:r w:rsidR="003F2434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Ministério sob o manto (unção) de Elias leva os homens a se apegar a ele.</w:t>
      </w:r>
      <w:r w:rsidR="00E03437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Es</w:t>
      </w:r>
      <w:r w:rsidR="00EC2D96">
        <w:rPr>
          <w:rFonts w:ascii="Times New Roman" w:hAnsi="Times New Roman" w:cs="Times New Roman"/>
          <w:color w:val="000000" w:themeColor="text1"/>
          <w:sz w:val="24"/>
          <w:szCs w:val="24"/>
        </w:rPr>
        <w:t>sa unção chama a atenção para Deus n</w:t>
      </w:r>
      <w:r w:rsidR="00E03437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a casa - não os milagres, sinais e maravilhas.</w:t>
      </w:r>
    </w:p>
    <w:p w:rsidR="007A3256" w:rsidRPr="00B27FA6" w:rsidRDefault="00E03437" w:rsidP="007A3256">
      <w:pPr>
        <w:pStyle w:val="PargrafodaLista"/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r w:rsidR="00966F2B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Apocalipse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19:10)</w:t>
      </w:r>
      <w:r w:rsidR="007A3256"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Então caí aos seus pés para adorá-lo, mas ele me disse: "Não faça isso! Sou servo como você e como os seus irmãos que se mantêm fiéis ao testemunho de Jesus. Adore a Deus! O testemunho de Jesus é o espírito de profecia". </w:t>
      </w:r>
      <w:r w:rsidR="007A3256" w:rsidRPr="00B27F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E03437" w:rsidRPr="00B27FA6" w:rsidRDefault="007A3256" w:rsidP="007A3256">
      <w:pPr>
        <w:pStyle w:val="PargrafodaLista"/>
        <w:spacing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Helvetica" w:hAnsi="Helvetica" w:cs="Helvetica"/>
          <w:color w:val="000000" w:themeColor="text1"/>
          <w:sz w:val="18"/>
          <w:szCs w:val="18"/>
        </w:rPr>
        <w:br/>
      </w:r>
      <w:r w:rsidR="00E03437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Um testemunho apaixonado por Jesus é o foco preeminente deste manto. </w:t>
      </w:r>
    </w:p>
    <w:p w:rsidR="006938C1" w:rsidRPr="00B27FA6" w:rsidRDefault="006938C1" w:rsidP="006938C1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2.2 O propósito duplo de alguém sob esta unção</w:t>
      </w:r>
    </w:p>
    <w:p w:rsidR="00FE3276" w:rsidRPr="00EE1C6F" w:rsidRDefault="007A3256" w:rsidP="00EE1C6F">
      <w:pPr>
        <w:pStyle w:val="PargrafodaLista"/>
        <w:spacing w:after="0" w:line="240" w:lineRule="auto"/>
        <w:ind w:left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E1C6F">
        <w:rPr>
          <w:rFonts w:ascii="Times New Roman" w:hAnsi="Times New Roman" w:cs="Times New Roman"/>
          <w:b/>
          <w:i/>
          <w:sz w:val="24"/>
          <w:szCs w:val="24"/>
        </w:rPr>
        <w:t>(</w:t>
      </w:r>
      <w:r w:rsidRPr="00EE1C6F">
        <w:rPr>
          <w:rFonts w:ascii="Times New Roman" w:hAnsi="Times New Roman" w:cs="Times New Roman"/>
          <w:i/>
          <w:sz w:val="24"/>
          <w:szCs w:val="24"/>
        </w:rPr>
        <w:t>I Reis 17:1)</w:t>
      </w:r>
      <w:r w:rsidR="00FE3276" w:rsidRPr="00EE1C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r w:rsidR="00EE1C6F" w:rsidRPr="00EE1C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Então Elias, o tisbita, dos moradores de Gileade, disse a Acabe: Vive o SENHOR Deus de Israel, perante cuja face estou, que nestes anos nem orvalho nem chuva haverá, senão segundo a minha palavra. </w:t>
      </w:r>
      <w:r w:rsidR="00EE1C6F" w:rsidRPr="00EE1C6F">
        <w:rPr>
          <w:rFonts w:ascii="Times New Roman" w:hAnsi="Times New Roman" w:cs="Times New Roman"/>
          <w:sz w:val="24"/>
          <w:szCs w:val="24"/>
          <w:shd w:val="clear" w:color="auto" w:fill="FFFFFF"/>
        </w:rPr>
        <w:t>(JFA</w:t>
      </w:r>
      <w:r w:rsidR="00FE3276" w:rsidRPr="00EE1C6F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:rsidR="007A3256" w:rsidRPr="00B27FA6" w:rsidRDefault="007A3256" w:rsidP="00FE3276">
      <w:pPr>
        <w:pStyle w:val="PargrafodaLista"/>
        <w:spacing w:after="0" w:line="240" w:lineRule="auto"/>
        <w:ind w:left="360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775764" w:rsidRPr="00B27FA6" w:rsidRDefault="007A3256" w:rsidP="00FE3276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r w:rsidR="00966F2B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João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3:13)</w:t>
      </w:r>
      <w:r w:rsidR="00FE3276"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Ninguém jamais subiu ao céu, a não ser aqu</w:t>
      </w:r>
      <w:r w:rsidR="00775764"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ele que veio do céu: o Filho do </w:t>
      </w:r>
      <w:r w:rsidR="00FE3276"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homem.</w:t>
      </w:r>
      <w:r w:rsidR="00775764" w:rsidRPr="00B27F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FE3276" w:rsidRPr="00B27F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775764" w:rsidRPr="00B27FA6" w:rsidRDefault="00FE3276" w:rsidP="00775764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B27FA6">
        <w:rPr>
          <w:rFonts w:ascii="Helvetica" w:hAnsi="Helvetica" w:cs="Helvetica"/>
          <w:color w:val="000000" w:themeColor="text1"/>
          <w:sz w:val="18"/>
          <w:szCs w:val="18"/>
        </w:rPr>
        <w:br/>
      </w:r>
      <w:r w:rsidR="007A3256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(Ef</w:t>
      </w:r>
      <w:r w:rsidR="00966F2B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ésios</w:t>
      </w:r>
      <w:r w:rsidR="007A3256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2:6)</w:t>
      </w:r>
      <w:r w:rsidR="00775764"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Deus nos ressuscitou com Cristo e com ele nos fez assentar nos lugares celestiais em Cristo Jesus,</w:t>
      </w:r>
      <w:r w:rsidR="00775764" w:rsidRPr="00B27F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(NVI)</w:t>
      </w:r>
    </w:p>
    <w:p w:rsidR="007A3256" w:rsidRPr="00B27FA6" w:rsidRDefault="00775764" w:rsidP="00775764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Helvetica" w:hAnsi="Helvetica" w:cs="Helvetica"/>
          <w:color w:val="000000" w:themeColor="text1"/>
          <w:sz w:val="18"/>
          <w:szCs w:val="18"/>
        </w:rPr>
        <w:br/>
      </w:r>
      <w:r w:rsidR="007A3256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Elias estava em pé diante de Acabe, mas ele declarou que estava de pé diante de Deus. A unção de Elias traz esta dimensão na vida do crente. Ele permanece na terra, mas opera desde o céu. O crente reconhece que ele </w:t>
      </w:r>
      <w:r w:rsidR="00EE1C6F">
        <w:rPr>
          <w:rFonts w:ascii="Times New Roman" w:hAnsi="Times New Roman" w:cs="Times New Roman"/>
          <w:color w:val="000000" w:themeColor="text1"/>
          <w:sz w:val="24"/>
          <w:szCs w:val="24"/>
        </w:rPr>
        <w:t>vive em dois reinos - terrestre</w:t>
      </w:r>
      <w:r w:rsidR="007A3256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celest</w:t>
      </w:r>
      <w:r w:rsidR="00EE1C6F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="007A3256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Isso lhe permite executar propósitos celestiais na terra. Jesus disse a mesma coisa. Ele estava de pé </w:t>
      </w:r>
      <w:r w:rsidR="007A3256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antes de Nicodemos, no entanto, declarou: "Filho do Homem que está no céu". Jesus deseja que os seus discípulos alcancem esta posição. </w:t>
      </w:r>
    </w:p>
    <w:p w:rsidR="00775764" w:rsidRPr="00B27FA6" w:rsidRDefault="007A3256" w:rsidP="00775764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(Jo</w:t>
      </w:r>
      <w:r w:rsidR="00966F2B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ão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17:24) </w:t>
      </w:r>
      <w:r w:rsidR="00775764"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"Pai, quero que os que me deste estejam comigo onde eu estou e vejam a minha glória, a glória que me deste porque me amaste antes da criação do mundo. </w:t>
      </w:r>
      <w:r w:rsidR="00775764" w:rsidRPr="00B27F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7A3256" w:rsidRPr="00B27FA6" w:rsidRDefault="00775764" w:rsidP="00966F2B">
      <w:pPr>
        <w:pStyle w:val="PargrafodaLista"/>
        <w:spacing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Helvetica" w:hAnsi="Helvetica" w:cs="Helvetica"/>
          <w:color w:val="000000" w:themeColor="text1"/>
          <w:sz w:val="18"/>
          <w:szCs w:val="18"/>
        </w:rPr>
        <w:br/>
      </w:r>
      <w:r w:rsidR="007A3256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Este sistema operacional é destinado para </w:t>
      </w:r>
      <w:r w:rsidR="001111C7">
        <w:rPr>
          <w:rFonts w:ascii="Times New Roman" w:hAnsi="Times New Roman" w:cs="Times New Roman"/>
          <w:color w:val="000000" w:themeColor="text1"/>
          <w:sz w:val="24"/>
          <w:szCs w:val="24"/>
        </w:rPr>
        <w:t>que o céu se manifeste</w:t>
      </w:r>
      <w:r w:rsidR="007A3256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sobre a terra.</w:t>
      </w:r>
    </w:p>
    <w:p w:rsidR="00966F2B" w:rsidRPr="00B27FA6" w:rsidRDefault="007A3256" w:rsidP="00966F2B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r w:rsidR="00966F2B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Matheus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06:10)</w:t>
      </w:r>
      <w:r w:rsidR="00966F2B"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Venha o teu Reino; seja feita a tua vontade, assim na terra como no céu.</w:t>
      </w:r>
      <w:r w:rsidR="00966F2B" w:rsidRPr="00B27F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7A3256" w:rsidRPr="00B27FA6" w:rsidRDefault="00966F2B" w:rsidP="00966F2B">
      <w:pPr>
        <w:pStyle w:val="PargrafodaLista"/>
        <w:spacing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Helvetica" w:hAnsi="Helvetica" w:cs="Helvetica"/>
          <w:color w:val="000000" w:themeColor="text1"/>
          <w:sz w:val="18"/>
          <w:szCs w:val="18"/>
        </w:rPr>
        <w:br/>
      </w:r>
      <w:r w:rsidR="007A3256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É</w:t>
      </w:r>
      <w:r w:rsidR="001111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nesse reino que você contempla</w:t>
      </w:r>
      <w:r w:rsidR="007A3256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 sua glória, somos transformad</w:t>
      </w:r>
      <w:r w:rsidR="001111C7">
        <w:rPr>
          <w:rFonts w:ascii="Times New Roman" w:hAnsi="Times New Roman" w:cs="Times New Roman"/>
          <w:color w:val="000000" w:themeColor="text1"/>
          <w:sz w:val="24"/>
          <w:szCs w:val="24"/>
        </w:rPr>
        <w:t>os à Sua semelhança e manifestamos</w:t>
      </w:r>
      <w:r w:rsidR="007A3256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 Sua vontade na terra. Esta é a posição do terceiro dia (terceiro dia a partir da cruz), </w:t>
      </w:r>
      <w:r w:rsidR="003F2434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operando do</w:t>
      </w:r>
      <w:r w:rsidR="007A3256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terceiro lugar, isto é profeticamente tipificado pela arca da aliança, lugar santíssimo. Os componentes da Arca da Aliança e seu significado típico para um crente do terceiro dia são indicados a seguir:</w:t>
      </w:r>
    </w:p>
    <w:p w:rsidR="007A3256" w:rsidRPr="00B27FA6" w:rsidRDefault="007A3256" w:rsidP="007A3256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TÁBUAS DA LEI - andando em revelação.</w:t>
      </w:r>
    </w:p>
    <w:p w:rsidR="007A3256" w:rsidRPr="00B27FA6" w:rsidRDefault="007A3256" w:rsidP="007A3256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MANÁ - Representa a migração </w:t>
      </w:r>
      <w:r w:rsidR="003F2434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precisa. 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Quando a nuvem se movia, o maná se movia. Para acessar o maná você tem que se mover com a nuvem. O Maná de ontem é verme hoje.</w:t>
      </w:r>
    </w:p>
    <w:p w:rsidR="007A3256" w:rsidRPr="00B27FA6" w:rsidRDefault="007A3256" w:rsidP="007A3256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VARA DE ARÃO - </w:t>
      </w:r>
      <w:r w:rsidR="003F2434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A nomeação e o favor de Deus legitimam</w:t>
      </w:r>
      <w:r w:rsidR="00966F2B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(aprova</w:t>
      </w:r>
      <w:r w:rsidR="001111C7">
        <w:rPr>
          <w:rFonts w:ascii="Times New Roman" w:hAnsi="Times New Roman" w:cs="Times New Roman"/>
          <w:color w:val="000000" w:themeColor="text1"/>
          <w:sz w:val="24"/>
          <w:szCs w:val="24"/>
        </w:rPr>
        <w:t>m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) o chamado demonstrado pela frutificação.</w:t>
      </w:r>
    </w:p>
    <w:p w:rsidR="007A3256" w:rsidRPr="00B27FA6" w:rsidRDefault="007A3256" w:rsidP="007A3256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GLÓRIA (SHEKINAH)- A voz de Deus. Quando você conhece a voz de Deus, você conhecerá a Sua perfeita vontade. </w:t>
      </w:r>
    </w:p>
    <w:p w:rsidR="007A3256" w:rsidRPr="00B27FA6" w:rsidRDefault="007A3256" w:rsidP="007A3256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TAMPA DA ARCA - Ministério rei-sacerdote. Apesar de ser um sacerdote você vai governar como um rei no meio de seus inimigos. </w:t>
      </w:r>
    </w:p>
    <w:p w:rsidR="007A3256" w:rsidRPr="00B27FA6" w:rsidRDefault="007A3256" w:rsidP="007A3256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4 CANTOS E 4 ANÉIS - A mensagem </w:t>
      </w:r>
      <w:r w:rsidR="003F2434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e a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penetração é global.</w:t>
      </w:r>
    </w:p>
    <w:p w:rsidR="00966F2B" w:rsidRPr="00B27FA6" w:rsidRDefault="007A3256" w:rsidP="00966F2B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OURO - Natureza divina manifestada na "Arca da Aliança" / crentes do terceiro dia.</w:t>
      </w:r>
    </w:p>
    <w:p w:rsidR="00966F2B" w:rsidRPr="00B27FA6" w:rsidRDefault="00966F2B" w:rsidP="00966F2B">
      <w:pPr>
        <w:pStyle w:val="PargrafodaLista"/>
        <w:numPr>
          <w:ilvl w:val="1"/>
          <w:numId w:val="8"/>
        </w:num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Validade das o</w:t>
      </w:r>
      <w:r w:rsidR="006938C1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rações proclamadas (declaradas)</w:t>
      </w:r>
    </w:p>
    <w:p w:rsidR="00966F2B" w:rsidRPr="00B27FA6" w:rsidRDefault="00966F2B" w:rsidP="00966F2B">
      <w:pPr>
        <w:spacing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“não cairá orvalho nem chuva nos anos seguintes, exceto mediante a minha palavra”.</w:t>
      </w:r>
    </w:p>
    <w:p w:rsidR="00966F2B" w:rsidRPr="00B27FA6" w:rsidRDefault="00966F2B" w:rsidP="00966F2B">
      <w:pPr>
        <w:spacing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Há a palavra do Senhor e a palavra de Seus servos. Chuva foi atribuída a Baal. Ao declarar uma seca, Elias estava dando a entender que as suas palavras eram mais poderosas do que o principado chamado Baal. A Unção Profética Apostólica demonstra que:</w:t>
      </w:r>
    </w:p>
    <w:p w:rsidR="003D5CDB" w:rsidRPr="00B27FA6" w:rsidRDefault="00966F2B" w:rsidP="003D5CDB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(Provérbios18:21) </w:t>
      </w:r>
      <w:r w:rsidR="003D5CDB"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A língua tem poder sobre a vida e sobre a morte; os que gostam de usá-la comerão do seu fruto. </w:t>
      </w:r>
      <w:r w:rsidR="003D5CDB" w:rsidRPr="00B27F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966F2B" w:rsidRPr="00B27FA6" w:rsidRDefault="003D5CDB" w:rsidP="003D5CDB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Helvetica" w:hAnsi="Helvetica" w:cs="Helvetica"/>
          <w:color w:val="000000" w:themeColor="text1"/>
          <w:sz w:val="18"/>
          <w:szCs w:val="18"/>
        </w:rPr>
        <w:br/>
      </w:r>
      <w:r w:rsidR="00966F2B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A palavra proclamada por seus servos têm força criativa ou destrutiva. Jesus dá clareza sobre esse tipo de declaração:</w:t>
      </w:r>
    </w:p>
    <w:p w:rsidR="003D5CDB" w:rsidRPr="00B27FA6" w:rsidRDefault="00966F2B" w:rsidP="003D5CDB">
      <w:pPr>
        <w:spacing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(M</w:t>
      </w:r>
      <w:r w:rsidR="003D5CDB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ar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c</w:t>
      </w:r>
      <w:r w:rsidR="003D5CDB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os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11:23)</w:t>
      </w:r>
      <w:r w:rsidR="003D5CDB"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Eu lhes asseguro que se alguém disser a este monte: ‘Levante-se e atire-se no mar’, e não duvidar em seu coração, mas crer que acontecerá o que diz, assim lhe será feito. </w:t>
      </w:r>
      <w:r w:rsidR="003D5CDB" w:rsidRPr="00B27F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3D5CDB" w:rsidRPr="00B27FA6" w:rsidRDefault="00966F2B" w:rsidP="003D5CDB">
      <w:pPr>
        <w:pStyle w:val="PargrafodaLista"/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(Jó</w:t>
      </w:r>
      <w:r w:rsidR="003D5CDB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22:28) </w:t>
      </w:r>
      <w:r w:rsidR="003D5CDB"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O que você decidir se fará, e a luz brilhará em seus caminhos.</w:t>
      </w:r>
      <w:r w:rsidR="003D5CDB" w:rsidRPr="00B27F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(NVI)</w:t>
      </w:r>
    </w:p>
    <w:p w:rsidR="00966F2B" w:rsidRPr="00B27FA6" w:rsidRDefault="003D5CDB" w:rsidP="003D5CDB">
      <w:pPr>
        <w:pStyle w:val="PargrafodaLista"/>
        <w:spacing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Helvetica" w:hAnsi="Helvetica" w:cs="Helvetica"/>
          <w:color w:val="000000" w:themeColor="text1"/>
          <w:sz w:val="18"/>
          <w:szCs w:val="18"/>
        </w:rPr>
        <w:br/>
      </w:r>
      <w:r w:rsidRPr="00B27FA6">
        <w:rPr>
          <w:rFonts w:ascii="Helvetica" w:hAnsi="Helvetica" w:cs="Helvetica"/>
          <w:color w:val="000000" w:themeColor="text1"/>
          <w:sz w:val="18"/>
          <w:szCs w:val="18"/>
        </w:rPr>
        <w:br/>
      </w:r>
      <w:r w:rsidR="00966F2B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Você também vai declarar uma coisa, e será estabelecido por você, para que a luz brilhe em teus caminhos.</w:t>
      </w:r>
    </w:p>
    <w:p w:rsidR="00966F2B" w:rsidRPr="00B27FA6" w:rsidRDefault="00966F2B" w:rsidP="00966F2B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O centurião entendeu isso:</w:t>
      </w:r>
    </w:p>
    <w:p w:rsidR="003D5CDB" w:rsidRPr="00B27FA6" w:rsidRDefault="00966F2B" w:rsidP="003D5CDB">
      <w:pPr>
        <w:spacing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(Mat</w:t>
      </w:r>
      <w:r w:rsidR="003D5CDB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eus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8:8)</w:t>
      </w:r>
      <w:r w:rsidR="003D5CDB"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Respondeu o centurião: "Senhor, não mereço receber-te debaixo do meu teto. Mas dize apenas uma palavra, e o meu servo será </w:t>
      </w:r>
      <w:r w:rsidR="003F2434"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curado. </w:t>
      </w:r>
      <w:r w:rsidR="003D5CDB" w:rsidRPr="00B27F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966F2B" w:rsidRPr="00B27FA6" w:rsidRDefault="001111C7" w:rsidP="003D5CDB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Paulo e Pedro também operaram</w:t>
      </w:r>
      <w:r w:rsidR="00966F2B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em declaração:</w:t>
      </w:r>
    </w:p>
    <w:p w:rsidR="003D5CDB" w:rsidRPr="00B27FA6" w:rsidRDefault="003F2434" w:rsidP="001C381A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(Atos 13:11-12) 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Saiba agora que a mão do Senhor está contra você, e você ficará cego e incapaz de ver a luz do sol durante algum tempo". Imediatamente vieram sobre ele névoa e escuridão, e ele, tateando, procurava quem o guiasse pela mão. O procônsul, vendo o que havia acontecido, creu, profundamente impressionado com o ensino do Senhor. 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1C381A" w:rsidRPr="00B27FA6" w:rsidRDefault="003D5CDB" w:rsidP="001C381A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B27FA6">
        <w:rPr>
          <w:rFonts w:ascii="Helvetica" w:hAnsi="Helvetica" w:cs="Helvetica"/>
          <w:color w:val="000000" w:themeColor="text1"/>
          <w:sz w:val="18"/>
          <w:szCs w:val="18"/>
        </w:rPr>
        <w:br/>
      </w:r>
      <w:r w:rsidR="00966F2B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r w:rsidR="003F2434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Atos</w:t>
      </w:r>
      <w:r w:rsidR="00966F2B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3:6)</w:t>
      </w:r>
      <w:r w:rsidR="001C381A"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Disse Pedro: "Não tenho prata nem ouro, mas o que tenho, isto lhe dou. Em nome de Jesus Cristo, o Nazareno, ande".</w:t>
      </w:r>
      <w:r w:rsidR="001C381A" w:rsidRPr="00B27F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(NVI)</w:t>
      </w:r>
    </w:p>
    <w:p w:rsidR="001C381A" w:rsidRPr="00B27FA6" w:rsidRDefault="001C381A" w:rsidP="001C381A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C381A" w:rsidRPr="00B27FA6" w:rsidRDefault="003F2434" w:rsidP="001C381A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2.4 A Semelhança entre João Batista e Elias</w:t>
      </w:r>
    </w:p>
    <w:p w:rsidR="001C381A" w:rsidRPr="00B27FA6" w:rsidRDefault="001C381A" w:rsidP="001C381A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Ambos têm a palavra do Senhor, a palavra procedente (a palavra agora, a palavra aplicável, o rhema (em grego), o dabar (hebraico).</w:t>
      </w:r>
    </w:p>
    <w:p w:rsidR="001C381A" w:rsidRPr="00B27FA6" w:rsidRDefault="001C381A" w:rsidP="003F2434">
      <w:pPr>
        <w:pStyle w:val="PargrafodaLista"/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(I Reis 17:2) </w:t>
      </w:r>
      <w:r w:rsidR="003F2434"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Depois disso a palavra do Senhor veio a Elias:</w:t>
      </w:r>
      <w:r w:rsidR="0065364A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="0065364A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(NVI)</w:t>
      </w:r>
    </w:p>
    <w:p w:rsidR="0065364A" w:rsidRPr="00B27FA6" w:rsidRDefault="0065364A" w:rsidP="003F2434">
      <w:pPr>
        <w:pStyle w:val="PargrafodaLista"/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5364A" w:rsidRPr="00B27FA6" w:rsidRDefault="001C381A" w:rsidP="0065364A">
      <w:pPr>
        <w:pStyle w:val="PargrafodaLista"/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(L</w:t>
      </w:r>
      <w:r w:rsidR="0065364A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u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c</w:t>
      </w:r>
      <w:r w:rsidR="0065364A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as 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3:2) </w:t>
      </w:r>
      <w:r w:rsidR="0065364A"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Anás e Caifás exerciam o sumo sacerdócio. Foi nesse ano que veio a palavra do Senhor a João, filho de Zacarias, no deserto. </w:t>
      </w:r>
      <w:r w:rsidR="0065364A" w:rsidRPr="00B27F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65364A" w:rsidRPr="00B27FA6" w:rsidRDefault="0065364A" w:rsidP="0065364A">
      <w:pPr>
        <w:pStyle w:val="PargrafodaLista"/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D95E34" w:rsidRDefault="001C381A" w:rsidP="0065364A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Os abrangidos pela Unção Profética Apostólica, tem a palavra no tempo certo e relevante do Senhor.  </w:t>
      </w:r>
    </w:p>
    <w:p w:rsidR="001111C7" w:rsidRPr="00B27FA6" w:rsidRDefault="001111C7" w:rsidP="0065364A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95E34" w:rsidRPr="00B27FA6" w:rsidRDefault="00D95E34" w:rsidP="00D95E34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2.5</w:t>
      </w:r>
      <w:r w:rsidRPr="00B27FA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6938C1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significado de Querite e Sar</w:t>
      </w:r>
      <w:r w:rsidR="006938C1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epta</w:t>
      </w:r>
      <w:r w:rsidR="001111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em relação</w:t>
      </w:r>
      <w:r w:rsidR="006938C1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unção de Elias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95E34" w:rsidRPr="00B27FA6" w:rsidRDefault="00D95E34" w:rsidP="00D95E3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Querite significa separação. Sarepta significa refinar. Ambos os locais eram lugares de sustento sobrenatural. Eles simbolizam a santidade para o sustento sobrenatural. Falsos apóstolos e profetas podem duplicar a palavra, mas não vão expor a santidade e refino de Deus. Eles não vão desfrutar de sustento sobrenatural. Eles matam o corvo e saqueiam a viúva.</w:t>
      </w:r>
    </w:p>
    <w:p w:rsidR="00D95E34" w:rsidRPr="00B27FA6" w:rsidRDefault="00D95E34" w:rsidP="00D95E3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938C1" w:rsidRPr="00B27FA6" w:rsidRDefault="00D95E34" w:rsidP="006938C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2.6 </w:t>
      </w:r>
      <w:r w:rsidR="006938C1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Principais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critérios para discernir ministério apostólico genuíno</w:t>
      </w:r>
    </w:p>
    <w:p w:rsidR="00D95E34" w:rsidRPr="00B27FA6" w:rsidRDefault="00D95E34" w:rsidP="00D95E34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6938C1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Versos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21-23)</w:t>
      </w:r>
    </w:p>
    <w:p w:rsidR="00D95E34" w:rsidRPr="00B27FA6" w:rsidRDefault="00D95E34" w:rsidP="00D95E34">
      <w:pPr>
        <w:spacing w:line="240" w:lineRule="auto"/>
        <w:ind w:left="708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(1Reis 17:24)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Então a mulher disse a Elias: "Agora sei que tu és um homem de Deus e que a palavra do Senhor, vinda da tua boca, é a verdade"</w:t>
      </w:r>
      <w:r w:rsidRPr="00B27FA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(NVI)</w:t>
      </w:r>
    </w:p>
    <w:p w:rsidR="00D95E34" w:rsidRPr="00B27FA6" w:rsidRDefault="0054464B" w:rsidP="00D95E34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Discernindo</w:t>
      </w:r>
      <w:r w:rsidR="00D95E34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 ministério apostólico profético genuíno. </w:t>
      </w:r>
    </w:p>
    <w:p w:rsidR="00D95E34" w:rsidRDefault="00D95E34" w:rsidP="00D95E34">
      <w:pPr>
        <w:pStyle w:val="PargrafodaLista"/>
        <w:spacing w:after="0" w:line="240" w:lineRule="auto"/>
        <w:jc w:val="both"/>
        <w:rPr>
          <w:rFonts w:ascii="Book Antiqua" w:hAnsi="Book Antiqua"/>
          <w:color w:val="000000" w:themeColor="text1"/>
          <w:sz w:val="26"/>
          <w:szCs w:val="26"/>
          <w:shd w:val="clear" w:color="auto" w:fill="FFFFFF"/>
        </w:rPr>
      </w:pP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(1Reis 17:21-24)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Então ele se deitou sobre o menino três vezes e clamou ao Senhor: "Ó Senhor, meu Deus, faze voltar a vida a este menino! " O Senhor ouviu o clamor de Elias, e a vida voltou ao menino, e ele viveu. Então Elias levou o menino para baixo, entregou-o à mãe e </w:t>
      </w:r>
      <w:r w:rsidR="0065364A"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disse: 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"Veja, seu filho está vivo!"</w:t>
      </w:r>
      <w:r w:rsidRPr="00B27FA6">
        <w:rPr>
          <w:rFonts w:ascii="Book Antiqua" w:hAnsi="Book Antiqua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Então a mulher 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lastRenderedPageBreak/>
        <w:t>disse a Elias: "Agora sei que tu és um homem de Deus e que a palavra do Senhor, vinda da tua boca, é a verdade"</w:t>
      </w:r>
      <w:r w:rsidRPr="00B27FA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(NVI)</w:t>
      </w:r>
      <w:r w:rsidRPr="00B27FA6">
        <w:rPr>
          <w:rFonts w:ascii="Book Antiqua" w:hAnsi="Book Antiqua"/>
          <w:color w:val="000000" w:themeColor="text1"/>
          <w:sz w:val="26"/>
          <w:szCs w:val="26"/>
          <w:shd w:val="clear" w:color="auto" w:fill="FFFFFF"/>
        </w:rPr>
        <w:t xml:space="preserve"> </w:t>
      </w:r>
    </w:p>
    <w:p w:rsidR="001111C7" w:rsidRPr="00B27FA6" w:rsidRDefault="001111C7" w:rsidP="00D95E34">
      <w:pPr>
        <w:pStyle w:val="PargrafodaLista"/>
        <w:spacing w:after="0" w:line="240" w:lineRule="auto"/>
        <w:jc w:val="both"/>
        <w:rPr>
          <w:rFonts w:ascii="Book Antiqua" w:hAnsi="Book Antiqua"/>
          <w:color w:val="000000" w:themeColor="text1"/>
          <w:sz w:val="26"/>
          <w:szCs w:val="26"/>
          <w:shd w:val="clear" w:color="auto" w:fill="FFFFFF"/>
        </w:rPr>
      </w:pPr>
    </w:p>
    <w:p w:rsidR="00D95E34" w:rsidRPr="00B27FA6" w:rsidRDefault="00D95E34" w:rsidP="00D95E34">
      <w:pPr>
        <w:spacing w:line="240" w:lineRule="auto"/>
        <w:jc w:val="both"/>
        <w:rPr>
          <w:rFonts w:ascii="Book Antiqua" w:hAnsi="Book Antiqua"/>
          <w:color w:val="000000" w:themeColor="text1"/>
          <w:sz w:val="26"/>
          <w:szCs w:val="26"/>
          <w:shd w:val="clear" w:color="auto" w:fill="FFFFFF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Sob verdadeiro ministério apostólico profético duas coisas acontecem:</w:t>
      </w:r>
    </w:p>
    <w:p w:rsidR="00D95E34" w:rsidRPr="00B27FA6" w:rsidRDefault="0054464B" w:rsidP="00D95E34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  </w:t>
      </w:r>
      <w:r w:rsidR="00D95E34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A CRIANÇ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 MORRE E O FILHO VIVE – O inpulso</w:t>
      </w:r>
      <w:r w:rsidR="00D95E34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do ministério apostólico profético é fazer com que os crentes a se movam da infância à maturidade. Infância simboliza imaturidade que </w:t>
      </w:r>
      <w:r w:rsidR="0065364A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se caracteriza</w:t>
      </w:r>
      <w:r w:rsidR="00D95E34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por ignorância, ingenuidade, um amor por diversão, problemas digestivos, falta de discernimento, falta de objetivos e visão, inconsistência, etc. Crentes maduros passaram essas limitações. Crentes maduros são chamados filhos. Este evento no ministério de Elias simboliza a transição da imaturidade para a maturidade. A Bíblia chama maturidade perfeita. </w:t>
      </w:r>
    </w:p>
    <w:p w:rsidR="00D95E34" w:rsidRPr="00B27FA6" w:rsidRDefault="00D95E34" w:rsidP="00D95E34">
      <w:pPr>
        <w:pStyle w:val="PargrafodaLista"/>
        <w:spacing w:after="0" w:line="240" w:lineRule="auto"/>
        <w:jc w:val="both"/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(Hebreus 6:11)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Queremos que cada um de vocês mostre essa mesma prontidão até o fim, para que tenham a plena certeza da esperança,</w:t>
      </w:r>
      <w:r w:rsidRPr="00B27FA6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(NVI)</w:t>
      </w:r>
    </w:p>
    <w:p w:rsidR="00D95E34" w:rsidRPr="00B27FA6" w:rsidRDefault="00D95E34" w:rsidP="00D95E34">
      <w:pPr>
        <w:pStyle w:val="PargrafodaLista"/>
        <w:spacing w:line="240" w:lineRule="auto"/>
        <w:jc w:val="both"/>
        <w:rPr>
          <w:rStyle w:val="apple-converted-space"/>
          <w:rFonts w:ascii="Book Antiqua" w:hAnsi="Book Antiqua"/>
          <w:color w:val="000000" w:themeColor="text1"/>
          <w:sz w:val="26"/>
          <w:szCs w:val="26"/>
          <w:shd w:val="clear" w:color="auto" w:fill="FFFFFF"/>
        </w:rPr>
      </w:pPr>
    </w:p>
    <w:p w:rsidR="00D95E34" w:rsidRPr="00B27FA6" w:rsidRDefault="00D95E34" w:rsidP="00816A46">
      <w:pPr>
        <w:pStyle w:val="PargrafodaLista"/>
        <w:spacing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Paulo falou de seu crescimento em maturidade como um despojamento de coisas infantis. Essa maturidade envolve a transição para falar de alguém, entender e pensar. </w:t>
      </w:r>
    </w:p>
    <w:p w:rsidR="00816A46" w:rsidRPr="00B27FA6" w:rsidRDefault="00816A46" w:rsidP="00816A46">
      <w:pPr>
        <w:pStyle w:val="PargrafodaLista"/>
        <w:spacing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16A46" w:rsidRPr="00B27FA6" w:rsidRDefault="00816A46" w:rsidP="00816A46">
      <w:pPr>
        <w:pStyle w:val="PargrafodaLista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(1</w:t>
      </w:r>
      <w:r w:rsidR="00D95E34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Co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rintios</w:t>
      </w:r>
      <w:r w:rsidR="00D95E34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13:11)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Quando eu era menino, falava como menino, pensava como menino e raciocinava como menino. Quando me tornei homem, deixei para trás as coisas de menino. 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D95E34" w:rsidRPr="00B27FA6" w:rsidRDefault="00816A46" w:rsidP="00816A46">
      <w:pPr>
        <w:pStyle w:val="PargrafodaLista"/>
        <w:spacing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Helvetica" w:hAnsi="Helvetica" w:cs="Helvetica"/>
          <w:color w:val="000000" w:themeColor="text1"/>
          <w:sz w:val="18"/>
          <w:szCs w:val="18"/>
        </w:rPr>
        <w:br/>
      </w:r>
      <w:r w:rsidR="0054464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 </w:t>
      </w:r>
      <w:r w:rsidR="00D95E34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A MIGRAÇÃO OCORRE DO QUARTO SUPERIOR PARA CASA – O quarto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95E34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superior é um símbolo de manifestações - a experiência pentecostal. A casa é um símbolo de estilo de vida. Esta é uma transição do cristianismo baseado no entretenimento ao estilo de vida prático. O crente agora reconhece a responsabilidade pessoal em seu estilo de vida e testemunho. Ele agora é funcional no Corpo de Cristo. Ministério apostólico genuíno trará essas duas dimensões para manifestação plena do Corpo de Cristo. Esta é uma área em que o ministério pastoral é deficiente.</w:t>
      </w:r>
    </w:p>
    <w:p w:rsidR="00816A46" w:rsidRPr="00B27FA6" w:rsidRDefault="006938C1" w:rsidP="00816A46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2.7 O significado de </w:t>
      </w:r>
      <w:r w:rsidR="00816A46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Acabe </w:t>
      </w:r>
    </w:p>
    <w:p w:rsidR="00816A46" w:rsidRPr="00B27FA6" w:rsidRDefault="00816A46" w:rsidP="00816A46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Acabe significa tio.</w:t>
      </w:r>
    </w:p>
    <w:p w:rsidR="00816A46" w:rsidRPr="00B27FA6" w:rsidRDefault="00816A46" w:rsidP="00816A46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16A46" w:rsidRPr="00B27FA6" w:rsidRDefault="00816A46" w:rsidP="00816A46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2.8 </w:t>
      </w:r>
      <w:r w:rsidR="006938C1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Conflito entre Elias e Acabe</w:t>
      </w:r>
    </w:p>
    <w:p w:rsidR="00816A46" w:rsidRPr="00B27FA6" w:rsidRDefault="00816A46" w:rsidP="00816A46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O ministério de Elias e Acabe são contraditórias. A unção de Elias acaba com a distinção entre clérigos e leigos, que transforma o coração dos pais aos filhos e os corações dos filhos aos pais. O coração deste ministério é a intimidade entre a liderança e a congregação. É no contexto desta cultura que ocorre unção e maturidade.</w:t>
      </w:r>
    </w:p>
    <w:p w:rsidR="00816A46" w:rsidRPr="00B27FA6" w:rsidRDefault="00816A46" w:rsidP="00816A46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Acabe, por outro lado, representa um "espírito de tio" que invadiu a igreja. Tios são deficientes em intimidade. Tios esperam que os filhos deixem a casa. Tios não podem produzir filhos, apenas os pais podem produzir filhos. </w:t>
      </w:r>
    </w:p>
    <w:p w:rsidR="00816A46" w:rsidRPr="00B27FA6" w:rsidRDefault="00816A46" w:rsidP="00816A46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16A46" w:rsidRPr="00B27FA6" w:rsidRDefault="00816A46" w:rsidP="00816A46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2.9 Característica</w:t>
      </w:r>
      <w:r w:rsidR="006938C1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s de uma casa de Acabe (Igreja)</w:t>
      </w:r>
    </w:p>
    <w:p w:rsidR="00816A46" w:rsidRPr="00B27FA6" w:rsidRDefault="00816A46" w:rsidP="00816A46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(1Reis 18:5) 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Certa vez Acabe disse a Obadias: "Vamos a todas as fontes e vales do país. Talvez consigamos achar um pouco de capim para manter vivos os cavalos e as mulas e assim não será preciso matar nenhum animal". 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816A46" w:rsidRPr="00B27FA6" w:rsidRDefault="00816A46" w:rsidP="00816A46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16A46" w:rsidRPr="00B27FA6" w:rsidRDefault="00816A46" w:rsidP="00816A46">
      <w:pPr>
        <w:pStyle w:val="PargrafodaLista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Tem um "espírito de tio", e não um espírito de pai.</w:t>
      </w:r>
    </w:p>
    <w:p w:rsidR="00816A46" w:rsidRPr="00B27FA6" w:rsidRDefault="00816A46" w:rsidP="00816A46">
      <w:pPr>
        <w:pStyle w:val="PargrafodaLista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Jezabel está no comando. Obadias acha que ele está no comando, mas ele está sob o controle de Acabe e Acabe está sob o controle de Jezabel.</w:t>
      </w:r>
    </w:p>
    <w:p w:rsidR="00816A46" w:rsidRPr="00B27FA6" w:rsidRDefault="00816A46" w:rsidP="00816A46">
      <w:pPr>
        <w:pStyle w:val="PargrafodaLista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Não tem nenhuma fonte ou riacho. Ela não tem o Espírito.</w:t>
      </w:r>
    </w:p>
    <w:p w:rsidR="00816A46" w:rsidRPr="00B27FA6" w:rsidRDefault="00816A46" w:rsidP="00816A46">
      <w:pPr>
        <w:pStyle w:val="PargrafodaLista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Não tem nenhuma grama. Não tem nenhuma palavra para alimentar o povo de Deus.</w:t>
      </w:r>
    </w:p>
    <w:p w:rsidR="00816A46" w:rsidRPr="00B27FA6" w:rsidRDefault="00816A46" w:rsidP="00816A46">
      <w:pPr>
        <w:pStyle w:val="PargrafodaLista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Os fortes sobrevivem às custas dos mais fracos (Os gados são mortos para manter os cavalos e mulas)</w:t>
      </w:r>
    </w:p>
    <w:p w:rsidR="00816A46" w:rsidRPr="00B27FA6" w:rsidRDefault="00816A46" w:rsidP="00816A46">
      <w:pPr>
        <w:pStyle w:val="PargrafodaLista"/>
        <w:numPr>
          <w:ilvl w:val="0"/>
          <w:numId w:val="11"/>
        </w:num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Ele não vai ter acesso à unção de Elias - Unção Profética Apostólica. </w:t>
      </w:r>
    </w:p>
    <w:p w:rsidR="00816A46" w:rsidRPr="00B27FA6" w:rsidRDefault="0054464B" w:rsidP="00816A46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Em 1</w:t>
      </w:r>
      <w:r w:rsidR="00816A46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Reis 18:8-14, Obadias lamenta sua dificuldade em encontrar Elias. Ob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adias é o homem estabelecido</w:t>
      </w:r>
      <w:r w:rsidR="00816A46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 casa de Acabe (1Reis 18:3)</w:t>
      </w:r>
    </w:p>
    <w:p w:rsidR="00816A46" w:rsidRPr="00B27FA6" w:rsidRDefault="0054464B" w:rsidP="00816A46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Casa de Acabe </w:t>
      </w:r>
      <w:r w:rsidR="009108F2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considera </w:t>
      </w:r>
      <w:r w:rsidR="00816A46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Elias um encrenqueiro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(1Reis 18:17). A Casa de Acabe</w:t>
      </w:r>
      <w:r w:rsidR="00816A46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acredita que a unção profética apostólica tr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az problemas para a igreja - Esta</w:t>
      </w:r>
      <w:r w:rsidR="00816A46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é a verdade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–</w:t>
      </w:r>
      <w:r w:rsidR="00816A46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é um problema para os religiosos </w:t>
      </w:r>
      <w:r w:rsidR="00816A46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e ímpios.</w:t>
      </w:r>
    </w:p>
    <w:p w:rsidR="009108F2" w:rsidRPr="00B27FA6" w:rsidRDefault="009108F2" w:rsidP="00816A46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108F2" w:rsidRPr="00B27FA6" w:rsidRDefault="009108F2" w:rsidP="009108F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2.10 A ilusão</w:t>
      </w:r>
      <w:r w:rsidR="006938C1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posição ilegítima de Obadias</w:t>
      </w:r>
    </w:p>
    <w:p w:rsidR="009108F2" w:rsidRPr="00B27FA6" w:rsidRDefault="009108F2" w:rsidP="009108F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108F2" w:rsidRPr="00B27FA6" w:rsidRDefault="0054464B" w:rsidP="009108F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Obadias é o homem estabelecido</w:t>
      </w:r>
      <w:r w:rsidR="009108F2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 casa de Acabe. Em 1 Reis 18:3, lemos que ele está no comando da casa de Acabe. Esta é uma séria ilusão para qualquer ministro cuja igreja está sob controle externo, ou seja, não é </w:t>
      </w:r>
      <w:r w:rsidR="0065364A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autogovernado</w:t>
      </w:r>
      <w:r w:rsidR="009108F2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. Ele é incapaz de executar qualquer instrução de Deus, sem a aprovação da sede. Ele tem a posição, mas não o poder, porque Jezabel controla a visão da casa. Ele é apenas um eunuco de Jezabel.</w:t>
      </w:r>
    </w:p>
    <w:p w:rsidR="009108F2" w:rsidRPr="00B27FA6" w:rsidRDefault="009108F2" w:rsidP="009108F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Obadias sentiu que tinha um ministério interno, quando ele salvou 100 profetas. Ele escondeu os profetas em cavernas. Na verdade, ele estava escondendo o Ministério Profético. O ministério profético NÃO NECESSITA DE PROTEÇÃO. Nunca foi feito para ser escondido em uma caverna. Profetas entendem que a sentença de morte é anexada a suas mensagens. OBADIAS pensou que ele estava fazendo uma boa ação. Infelizmente sua boa ação CORTOU a voz profética NA CASA de Acabe.</w:t>
      </w:r>
    </w:p>
    <w:p w:rsidR="009108F2" w:rsidRPr="00B27FA6" w:rsidRDefault="009108F2" w:rsidP="009108F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Se Obadias quisesse fazer uma boa coisa, eu acho que ele deveria ter renunciado e pedido a Acabe para cuidar de sua própria casa.</w:t>
      </w:r>
    </w:p>
    <w:p w:rsidR="009108F2" w:rsidRPr="00B27FA6" w:rsidRDefault="009108F2" w:rsidP="009108F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108F2" w:rsidRPr="00B27FA6" w:rsidRDefault="009108F2" w:rsidP="009108F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2.11</w:t>
      </w:r>
      <w:r w:rsidRPr="00B27FA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882426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Não existe “meio termo" na</w:t>
      </w:r>
      <w:r w:rsidR="006938C1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Unção de Elias</w:t>
      </w:r>
    </w:p>
    <w:p w:rsidR="009108F2" w:rsidRPr="00B27FA6" w:rsidRDefault="009108F2" w:rsidP="009108F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108F2" w:rsidRPr="00B27FA6" w:rsidRDefault="009108F2" w:rsidP="009108F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(Apocalipse 22:11) 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Continue o injusto a praticar injustiça; continue o imundo na imundícia; continue o justo a praticar justiça; e continue o santo a santificar-se". 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9108F2" w:rsidRPr="00B27FA6" w:rsidRDefault="009108F2" w:rsidP="009108F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Helvetica" w:hAnsi="Helvetica" w:cs="Helvetica"/>
          <w:color w:val="000000" w:themeColor="text1"/>
          <w:sz w:val="18"/>
          <w:szCs w:val="18"/>
        </w:rPr>
        <w:br/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Essa unção é intolerante de ambigüidade e compromisso. Não há meio-termo entre a posição e o compromisso a serviço de Jesus Cristo.</w:t>
      </w:r>
    </w:p>
    <w:p w:rsidR="009108F2" w:rsidRPr="00B27FA6" w:rsidRDefault="009108F2" w:rsidP="009108F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108F2" w:rsidRPr="00B27FA6" w:rsidRDefault="009108F2" w:rsidP="009108F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Essa unção demanda revelação pública de sua identidade e fidelidade. Ela exige uma renúncia de fusão do bem e do mal, ou a luz e a escuridão. O Apóstolo Tiago exigiu o mesmo tipo de compromisso.</w:t>
      </w:r>
    </w:p>
    <w:p w:rsidR="009108F2" w:rsidRPr="00B27FA6" w:rsidRDefault="009108F2" w:rsidP="009108F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76B96" w:rsidRPr="00B27FA6" w:rsidRDefault="009108F2" w:rsidP="00276B96">
      <w:pPr>
        <w:pStyle w:val="ng-binding"/>
        <w:shd w:val="clear" w:color="auto" w:fill="FFFFFF"/>
        <w:spacing w:before="0" w:beforeAutospacing="0" w:after="0" w:afterAutospacing="0"/>
        <w:ind w:left="708"/>
        <w:rPr>
          <w:color w:val="000000" w:themeColor="text1"/>
        </w:rPr>
      </w:pPr>
      <w:r w:rsidRPr="00B27FA6">
        <w:rPr>
          <w:i/>
          <w:color w:val="000000" w:themeColor="text1"/>
        </w:rPr>
        <w:t>(T</w:t>
      </w:r>
      <w:r w:rsidR="00276B96" w:rsidRPr="00B27FA6">
        <w:rPr>
          <w:i/>
          <w:color w:val="000000" w:themeColor="text1"/>
        </w:rPr>
        <w:t>ia</w:t>
      </w:r>
      <w:r w:rsidRPr="00B27FA6">
        <w:rPr>
          <w:i/>
          <w:color w:val="000000" w:themeColor="text1"/>
        </w:rPr>
        <w:t>g</w:t>
      </w:r>
      <w:r w:rsidR="00276B96" w:rsidRPr="00B27FA6">
        <w:rPr>
          <w:i/>
          <w:color w:val="000000" w:themeColor="text1"/>
        </w:rPr>
        <w:t>o</w:t>
      </w:r>
      <w:r w:rsidRPr="00B27FA6">
        <w:rPr>
          <w:i/>
          <w:color w:val="000000" w:themeColor="text1"/>
        </w:rPr>
        <w:t xml:space="preserve"> 3:11-12) </w:t>
      </w:r>
      <w:r w:rsidR="00276B96" w:rsidRPr="00B27FA6">
        <w:rPr>
          <w:i/>
          <w:color w:val="000000" w:themeColor="text1"/>
        </w:rPr>
        <w:t>Acaso pode sair água doce e água amarga da mesma fonte?</w:t>
      </w:r>
      <w:bookmarkStart w:id="0" w:name="v12"/>
      <w:bookmarkEnd w:id="0"/>
      <w:r w:rsidR="00276B96" w:rsidRPr="00B27FA6">
        <w:rPr>
          <w:rStyle w:val="apple-converted-space"/>
          <w:i/>
          <w:color w:val="000000" w:themeColor="text1"/>
        </w:rPr>
        <w:t> </w:t>
      </w:r>
      <w:r w:rsidR="00276B96" w:rsidRPr="00B27FA6">
        <w:rPr>
          <w:i/>
          <w:color w:val="000000" w:themeColor="text1"/>
        </w:rPr>
        <w:t>Meus irmãos, pode uma figueira produzir azeitonas ou uma videira, figos? Da mesma forma, uma fonte de água salgada não pode produzir água doce.</w:t>
      </w:r>
      <w:r w:rsidR="00276B96" w:rsidRPr="00B27FA6">
        <w:rPr>
          <w:color w:val="000000" w:themeColor="text1"/>
        </w:rPr>
        <w:t xml:space="preserve"> (NVI)</w:t>
      </w:r>
    </w:p>
    <w:p w:rsidR="009108F2" w:rsidRPr="00B27FA6" w:rsidRDefault="009108F2" w:rsidP="00276B96">
      <w:pPr>
        <w:pStyle w:val="PargrafodaLista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5364A" w:rsidRPr="00B27FA6" w:rsidRDefault="0065364A" w:rsidP="00276B96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76B96" w:rsidRPr="00B27FA6" w:rsidRDefault="00276B96" w:rsidP="00276B96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2.12 A superst</w:t>
      </w:r>
      <w:r w:rsidR="0081302C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ição Carismática de aplicação do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sa</w:t>
      </w:r>
      <w:r w:rsidR="006938C1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ngue</w:t>
      </w:r>
    </w:p>
    <w:p w:rsidR="00276B96" w:rsidRPr="00B27FA6" w:rsidRDefault="00276B96" w:rsidP="00276B96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Os profetas de Baal aplicam o sangue em vão. Carismáticos aplicando sangue na casa, carro, negócio, etc. Esta é uma prática supersticiosa. Proteção é o resultado de uma caminhada santificada.</w:t>
      </w:r>
    </w:p>
    <w:p w:rsidR="00A54066" w:rsidRPr="00B27FA6" w:rsidRDefault="00276B96" w:rsidP="00A54066">
      <w:pPr>
        <w:pStyle w:val="PargrafodaLista"/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(I Jo</w:t>
      </w:r>
      <w:r w:rsidR="00A54066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ão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5:18) </w:t>
      </w:r>
      <w:r w:rsidR="00A54066"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Sabemos que todo aquele que é nascido de Deus não está no pecado; aquele que nasceu de Deus o protege, e o Maligno não o atinge. </w:t>
      </w:r>
      <w:r w:rsidR="00A54066" w:rsidRPr="00B27F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276B96" w:rsidRPr="00B27FA6" w:rsidRDefault="00276B96" w:rsidP="00A54066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O Sangue lida com o pecado. É no contexto de uma vida de pecado purificado que temos vitória sobre o diabo.</w:t>
      </w:r>
    </w:p>
    <w:p w:rsidR="00A54066" w:rsidRPr="00B27FA6" w:rsidRDefault="00276B96" w:rsidP="00A54066">
      <w:pPr>
        <w:pStyle w:val="PargrafodaLista"/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(I Jo</w:t>
      </w:r>
      <w:r w:rsidR="00A54066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ão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1:7-9) </w:t>
      </w:r>
      <w:r w:rsidR="00A54066"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Se, porém, andamos na luz, como ele está na luz, temos comunhão uns com os outros, e o sangue de Jesus, seu Filho, nos purifica de todo pecado.</w:t>
      </w:r>
      <w:r w:rsidR="00A54066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br/>
      </w:r>
      <w:r w:rsidR="00A54066"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Se afirmarmos que estamos sem pecado, enganamo-nos a nós mesmos, e a verdade não está em nós. Se confessarmos os nossos pecados, ele é fiel e justo para perdoar os nossos pecados e nos purificar de toda injustiça. </w:t>
      </w:r>
      <w:r w:rsidR="00A54066" w:rsidRPr="00B27F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276B96" w:rsidRPr="00B27FA6" w:rsidRDefault="00276B96" w:rsidP="00A54066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O príncipe deste mundo</w:t>
      </w:r>
      <w:r w:rsidR="00A54066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não encontra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nada em um recipiente limpo, </w:t>
      </w:r>
      <w:r w:rsidR="00A54066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não encontra uma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porta de acesso.</w:t>
      </w:r>
    </w:p>
    <w:p w:rsidR="00A54066" w:rsidRPr="00B27FA6" w:rsidRDefault="00A54066" w:rsidP="00A54066">
      <w:pPr>
        <w:pStyle w:val="PargrafodaLista"/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(João</w:t>
      </w:r>
      <w:r w:rsidR="00276B96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14:30) 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Já não lhes falarei muito, pois o príncipe deste mundo está vindo. Ele não tem nenhum direito sobre mim.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(NVI)</w:t>
      </w:r>
    </w:p>
    <w:p w:rsidR="00A54066" w:rsidRPr="00B27FA6" w:rsidRDefault="00A54066" w:rsidP="00A54066">
      <w:pPr>
        <w:pStyle w:val="PargrafodaLista"/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76B96" w:rsidRPr="00B27FA6" w:rsidRDefault="00276B96" w:rsidP="00A54066">
      <w:pPr>
        <w:pStyle w:val="PargrafodaLista"/>
        <w:spacing w:before="240"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No Antigo Testamento, a vida da carne estava no sangue.</w:t>
      </w:r>
    </w:p>
    <w:p w:rsidR="00A54066" w:rsidRPr="00B27FA6" w:rsidRDefault="00A54066" w:rsidP="00A54066">
      <w:pPr>
        <w:pStyle w:val="PargrafodaLista"/>
        <w:spacing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54066" w:rsidRPr="00B27FA6" w:rsidRDefault="00A54066" w:rsidP="00A54066">
      <w:pPr>
        <w:pStyle w:val="PargrafodaLista"/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(Levítico</w:t>
      </w:r>
      <w:r w:rsidR="00276B96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17:11) 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Pois a vida da carne está no sangue, e eu o dei a vocês para fazerem propiciação por si mesmos no altar; é o sangue que faz propiciação pela vida. 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276B96" w:rsidRPr="00B27FA6" w:rsidRDefault="00276B96" w:rsidP="00A54066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Na cruz, o sangue e a água saíam do lado de Jesus. Sangue entrou na água. A vida do sangue está na água, ou seja, a Palavra de Deus.</w:t>
      </w:r>
    </w:p>
    <w:p w:rsidR="00276B96" w:rsidRPr="00B27FA6" w:rsidRDefault="00276B96" w:rsidP="00A54066">
      <w:pPr>
        <w:pStyle w:val="PargrafodaLista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(Jo</w:t>
      </w:r>
      <w:r w:rsidR="00882426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ão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6:63) </w:t>
      </w:r>
      <w:r w:rsidR="00A54066"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O Espírito dá vida; a carne não produz nada que se aproveite. As palavras que eu lhes disse são espírito e vida.</w:t>
      </w:r>
      <w:r w:rsidR="00882426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="00882426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(NVI)</w:t>
      </w:r>
    </w:p>
    <w:p w:rsidR="0081302C" w:rsidRPr="00B27FA6" w:rsidRDefault="0081302C" w:rsidP="0081302C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1302C" w:rsidRPr="00B27FA6" w:rsidRDefault="00E96368" w:rsidP="0081302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2.13</w:t>
      </w:r>
      <w:r w:rsidR="006938C1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 ordem</w:t>
      </w:r>
      <w:r w:rsidR="0081302C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governamental</w:t>
      </w:r>
    </w:p>
    <w:p w:rsidR="0081302C" w:rsidRPr="00B27FA6" w:rsidRDefault="0081302C" w:rsidP="0081302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1302C" w:rsidRPr="00B27FA6" w:rsidRDefault="0081302C" w:rsidP="0081302C">
      <w:pPr>
        <w:pStyle w:val="PargrafodaLista"/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B27FA6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(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1Reis 18:30-32)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Então Elias disse a todo o povo: "Aproximem-se de mim". O povo aproximou-se, e Elias reparou o altar do Senhor, que estava em ruínas. Depois apanhou doze pedras, uma para cada tribo dos descendentes de Jacó, a quem a palavra do Senhor tinha sido dirigida, e disse: "Seu nome será Israel". Com as pedras construiu um altar em honra do nome do Senhor, e cavou ao redor do altar uma valeta com capacidade de duas medidas de semente. 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81302C" w:rsidRPr="00B27FA6" w:rsidRDefault="0081302C" w:rsidP="0081302C">
      <w:pPr>
        <w:pStyle w:val="PargrafodaLista"/>
        <w:spacing w:after="0" w:line="240" w:lineRule="auto"/>
        <w:ind w:left="708"/>
        <w:jc w:val="both"/>
        <w:rPr>
          <w:rFonts w:ascii="Helvetica" w:hAnsi="Helvetica" w:cs="Helvetica"/>
          <w:color w:val="000000" w:themeColor="text1"/>
          <w:sz w:val="18"/>
          <w:szCs w:val="18"/>
          <w:shd w:val="clear" w:color="auto" w:fill="FFFFFF"/>
        </w:rPr>
      </w:pPr>
    </w:p>
    <w:p w:rsidR="0081302C" w:rsidRPr="00B27FA6" w:rsidRDefault="0081302C" w:rsidP="0081302C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Helvetica" w:hAnsi="Helvetica" w:cs="Helvetica"/>
          <w:color w:val="000000" w:themeColor="text1"/>
          <w:sz w:val="18"/>
          <w:szCs w:val="18"/>
        </w:rPr>
        <w:br/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Elias consertou o altar com 12 pedras. 12 é o número do governo. A unção de Elias traz ordem governamental precisa dentro de uma igreja local. O altar deve manter a água - a Palavra de Deus. Este altar tinha uma trincheira ao redor, que foi preenchida com água. Um governo preciso é baseado na Palavra. É esse tipo de governo que expõe tudo que é falso - como os profetas de Baal.</w:t>
      </w:r>
    </w:p>
    <w:p w:rsidR="00D95E34" w:rsidRPr="00B27FA6" w:rsidRDefault="00D95E34" w:rsidP="00D95E3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1302C" w:rsidRPr="00B27FA6" w:rsidRDefault="0081302C" w:rsidP="0081302C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2.14 A aplicação de água de Elias e</w:t>
      </w:r>
      <w:r w:rsidR="006938C1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m termos de nossa guerra atual</w:t>
      </w:r>
    </w:p>
    <w:p w:rsidR="0081302C" w:rsidRPr="00B27FA6" w:rsidRDefault="0081302C" w:rsidP="0081302C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A água é símbolo da Palavra de Deus.</w:t>
      </w:r>
    </w:p>
    <w:p w:rsidR="006C0BFF" w:rsidRPr="00B27FA6" w:rsidRDefault="0081302C" w:rsidP="006C0BFF">
      <w:pPr>
        <w:pStyle w:val="PargrafodaLista"/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(Ef</w:t>
      </w:r>
      <w:r w:rsidR="006C0BFF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ésios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5:26)  </w:t>
      </w:r>
      <w:r w:rsidR="006C0BFF"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para santificá-la, tendo-a purificado pelo lavar da água mediante a palavra, </w:t>
      </w:r>
      <w:r w:rsidR="006C0BFF" w:rsidRPr="00B27F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6C0BFF" w:rsidRPr="00B27FA6" w:rsidRDefault="006C0BFF" w:rsidP="006C0BFF">
      <w:pPr>
        <w:pStyle w:val="PargrafodaLista"/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1302C" w:rsidRPr="00B27FA6" w:rsidRDefault="0081302C" w:rsidP="006C0BFF">
      <w:pPr>
        <w:pStyle w:val="PargrafodaLista"/>
        <w:spacing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A Palavra é a espada do Espírito - a nossa arma ofensiva. Elias foi chamado para o fogo depois que ele aplicou a água. É o que torna muito difícil para qualquer fogo falso trabalhar. Nesta unção o fogo de Deus só vai cair após a palavra for aplicada.</w:t>
      </w:r>
    </w:p>
    <w:p w:rsidR="006C0BFF" w:rsidRPr="00B27FA6" w:rsidRDefault="006C0BFF" w:rsidP="006C0BFF">
      <w:pPr>
        <w:pStyle w:val="PargrafodaLista"/>
        <w:spacing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C0BFF" w:rsidRPr="00B27FA6" w:rsidRDefault="0081302C" w:rsidP="006C0BFF">
      <w:pPr>
        <w:pStyle w:val="PargrafodaLista"/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(M</w:t>
      </w:r>
      <w:r w:rsidR="006C0BFF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arcos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16:20) </w:t>
      </w:r>
      <w:r w:rsidR="006C0BFF"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Então, os discípulos saíram e pregaram por toda parte; e o Senhor cooperava com eles, confirmando-lhes a palavra com os sinais que a acompanhavam.</w:t>
      </w:r>
      <w:r w:rsidR="006C0BFF" w:rsidRPr="00B27F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(NVI)</w:t>
      </w:r>
    </w:p>
    <w:p w:rsidR="0081302C" w:rsidRPr="00B27FA6" w:rsidRDefault="0065364A" w:rsidP="006C0BFF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A companhia Elias sabe como dizer "está escrito".</w:t>
      </w:r>
    </w:p>
    <w:p w:rsidR="006C0BFF" w:rsidRPr="00B27FA6" w:rsidRDefault="006C0BFF" w:rsidP="006C0BFF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C0BFF" w:rsidRPr="00B27FA6" w:rsidRDefault="0065364A" w:rsidP="006C0BFF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2.15</w:t>
      </w:r>
      <w:r w:rsidRPr="00B27FA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BD5738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Oração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profética</w:t>
      </w:r>
    </w:p>
    <w:p w:rsidR="002B69C4" w:rsidRPr="00B27FA6" w:rsidRDefault="006C0BFF" w:rsidP="002B69C4">
      <w:pPr>
        <w:spacing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r w:rsidR="002B69C4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1Reis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18:36</w:t>
      </w:r>
      <w:r w:rsidR="002B69C4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) </w:t>
      </w:r>
      <w:r w:rsidR="002B69C4"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À hora do sacrifício, o profeta Elias colocou-se à frente e orou: "Ó Senhor, Deus de Abraão, de Isaque e de Israel, que hoje fique conhecido que tu és Deus em Israel e que sou o teu servo e que fiz todas estas coisas por ordem tua. </w:t>
      </w:r>
      <w:r w:rsidR="002B69C4" w:rsidRPr="00B27F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2B69C4" w:rsidRPr="00B27FA6" w:rsidRDefault="006C0BFF" w:rsidP="002B69C4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Oração profética é a oração após a revelação da vontade de Deus. Desafio </w:t>
      </w:r>
      <w:r w:rsidR="002B69C4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de</w:t>
      </w:r>
      <w:r w:rsidR="00BD5738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B69C4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Elias a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os profetas de Baal foi feito "em sua palavra". Deus já havia revelado a Elias, a Sua vontade em relação ao duelo no Monte Carmelo. No entanto Elias tinha que orar até o fim.</w:t>
      </w:r>
    </w:p>
    <w:p w:rsidR="006C0BFF" w:rsidRPr="00B27FA6" w:rsidRDefault="002B69C4" w:rsidP="002B69C4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C0BFF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Veja também 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Deuteronômio</w:t>
      </w:r>
      <w:r w:rsidR="006C0BFF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9:2-4 / 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Atos</w:t>
      </w:r>
      <w:r w:rsidR="006C0BFF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9:10-18</w:t>
      </w:r>
    </w:p>
    <w:p w:rsidR="006C0BFF" w:rsidRPr="00B27FA6" w:rsidRDefault="006C0BFF" w:rsidP="002B69C4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Embora a vontade e</w:t>
      </w:r>
      <w:r w:rsidR="002B69C4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 plano de Deus </w:t>
      </w:r>
      <w:r w:rsidR="002B69C4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serem conhecidos,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oração humana é</w:t>
      </w:r>
      <w:r w:rsidR="002B69C4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necessária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, porque o método de Deus é um vaso humano.</w:t>
      </w:r>
    </w:p>
    <w:p w:rsidR="002B69C4" w:rsidRPr="00B27FA6" w:rsidRDefault="002B69C4" w:rsidP="002B69C4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2.16</w:t>
      </w:r>
      <w:r w:rsidR="006938C1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Orações recorrentes (incômodo)</w:t>
      </w:r>
    </w:p>
    <w:p w:rsidR="0052712C" w:rsidRPr="00B27FA6" w:rsidRDefault="002B69C4" w:rsidP="002B69C4">
      <w:pPr>
        <w:pStyle w:val="PargrafodaLista"/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r w:rsidR="0052712C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1Reis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18:43)</w:t>
      </w:r>
      <w:r w:rsidR="0052712C"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"Vá e olhe na direção do mar", disse ao seu servo. E ele foi e olhou. "Não há nada lá", disse ele. Sete vezes Elias mandou: "Volte para ver". </w:t>
      </w:r>
      <w:r w:rsidR="0052712C" w:rsidRPr="00B27F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2B69C4" w:rsidRPr="00B27FA6" w:rsidRDefault="002B69C4" w:rsidP="002B69C4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Este é o tipo de oração que assedia Deus. É caracterizado pela persistência monótona.</w:t>
      </w:r>
    </w:p>
    <w:p w:rsidR="0052712C" w:rsidRPr="00B27FA6" w:rsidRDefault="002B69C4" w:rsidP="0052712C">
      <w:pPr>
        <w:pStyle w:val="PargrafodaLista"/>
        <w:spacing w:after="0" w:line="240" w:lineRule="auto"/>
        <w:jc w:val="both"/>
        <w:rPr>
          <w:rFonts w:ascii="Helvetica" w:hAnsi="Helvetica" w:cs="Helvetica"/>
          <w:color w:val="000000" w:themeColor="text1"/>
          <w:sz w:val="18"/>
          <w:szCs w:val="18"/>
        </w:rPr>
      </w:pP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(At</w:t>
      </w:r>
      <w:r w:rsidR="0052712C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os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12:5) </w:t>
      </w:r>
      <w:r w:rsidR="0052712C"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Pedro, então, ficou detido na prisão, mas a igreja orava intensamente a Deus por </w:t>
      </w:r>
      <w:r w:rsidR="00BD5738"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ele. </w:t>
      </w:r>
      <w:r w:rsidR="0052712C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(NVI</w:t>
      </w:r>
      <w:r w:rsidR="0052712C" w:rsidRPr="00B27FA6">
        <w:rPr>
          <w:rFonts w:ascii="Helvetica" w:hAnsi="Helvetica" w:cs="Helvetica"/>
          <w:color w:val="000000" w:themeColor="text1"/>
          <w:sz w:val="18"/>
          <w:szCs w:val="18"/>
        </w:rPr>
        <w:t>)</w:t>
      </w:r>
    </w:p>
    <w:p w:rsidR="0052712C" w:rsidRPr="00B27FA6" w:rsidRDefault="0052712C" w:rsidP="0052712C">
      <w:pPr>
        <w:pStyle w:val="PargrafodaLista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B69C4" w:rsidRPr="00B27FA6" w:rsidRDefault="002B69C4" w:rsidP="0052712C">
      <w:pPr>
        <w:pStyle w:val="PargrafodaLista"/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(I T</w:t>
      </w:r>
      <w:r w:rsidR="0052712C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es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s</w:t>
      </w:r>
      <w:r w:rsidR="0052712C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alonicenses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5:17) Orai sem cessar.</w:t>
      </w:r>
      <w:r w:rsidR="0052712C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(JFA)</w:t>
      </w:r>
    </w:p>
    <w:p w:rsidR="0052712C" w:rsidRPr="00B27FA6" w:rsidRDefault="0052712C" w:rsidP="0052712C">
      <w:pPr>
        <w:pStyle w:val="PargrafodaLista"/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B69C4" w:rsidRPr="00B27FA6" w:rsidRDefault="002B69C4" w:rsidP="0052712C">
      <w:pPr>
        <w:pStyle w:val="PargrafodaLista"/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(I</w:t>
      </w:r>
      <w:r w:rsidR="0052712C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Samuel 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12:23)</w:t>
      </w:r>
      <w:r w:rsidR="0052712C"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E longe de mim esteja pecar contra o Senhor, deixando de orar por vocês. Também lhes ensinarei o caminho que é bom e direito.</w:t>
      </w:r>
      <w:r w:rsidR="0052712C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="0052712C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(NVI)</w:t>
      </w:r>
    </w:p>
    <w:p w:rsidR="002B69C4" w:rsidRPr="00B27FA6" w:rsidRDefault="0052712C" w:rsidP="002B69C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Veja também Lucas</w:t>
      </w:r>
      <w:r w:rsidR="002B69C4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18:1-7 e 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1Reis</w:t>
      </w:r>
      <w:r w:rsidR="002B69C4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18:42-43</w:t>
      </w:r>
    </w:p>
    <w:p w:rsidR="0052712C" w:rsidRPr="00B27FA6" w:rsidRDefault="0052712C" w:rsidP="002B69C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938C1" w:rsidRPr="00B27FA6" w:rsidRDefault="006938C1" w:rsidP="0052712C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938C1" w:rsidRPr="00B27FA6" w:rsidRDefault="006938C1" w:rsidP="0052712C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2712C" w:rsidRPr="00B27FA6" w:rsidRDefault="0052712C" w:rsidP="0052712C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2.17</w:t>
      </w:r>
      <w:r w:rsidRPr="00B27FA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6938C1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mão do homem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52712C" w:rsidRPr="00B27FA6" w:rsidRDefault="0052712C" w:rsidP="0052712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A mão do homem é a imagem do ministério quíntuplo. É a unção de Elias, a unção profética apostólica que vai trazer a expressão prática do ministério quíntuplo em uma igreja local.</w:t>
      </w:r>
    </w:p>
    <w:p w:rsidR="0052712C" w:rsidRPr="00B27FA6" w:rsidRDefault="0052712C" w:rsidP="0052712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2712C" w:rsidRPr="00B27FA6" w:rsidRDefault="0052712C" w:rsidP="0052712C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2.18</w:t>
      </w:r>
      <w:r w:rsidRPr="00B27FA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Em 1Reis 18:46 Elias ultrapassa Acabe. O que isso transmite em t</w:t>
      </w:r>
      <w:r w:rsidR="006938C1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ermos do presente mover de Deus</w:t>
      </w:r>
    </w:p>
    <w:p w:rsidR="0052712C" w:rsidRPr="00B27FA6" w:rsidRDefault="0052712C" w:rsidP="0052712C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Os pais vão ultrapassar os tios. Em recursos, na revelação, na finalidade, no equipamento, em excelência, em cada esforço espiritual.</w:t>
      </w:r>
    </w:p>
    <w:p w:rsidR="0052712C" w:rsidRPr="00B27FA6" w:rsidRDefault="0052712C" w:rsidP="0052712C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2.19 </w:t>
      </w:r>
      <w:r w:rsidR="006938C1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P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rincípios de migração transmit</w:t>
      </w:r>
      <w:r w:rsidR="006938C1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idos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938C1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pelo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 versos 11 e 12 de 1 Reis </w:t>
      </w:r>
      <w:r w:rsidR="006938C1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19</w:t>
      </w:r>
    </w:p>
    <w:p w:rsidR="0052712C" w:rsidRPr="00B27FA6" w:rsidRDefault="0052712C" w:rsidP="0052712C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Migração de manifestação a voz de Deus. Monte Sinai (Horebe) é o local da manifestação.</w:t>
      </w:r>
    </w:p>
    <w:p w:rsidR="00467A20" w:rsidRPr="00B27FA6" w:rsidRDefault="0052712C" w:rsidP="00467A20">
      <w:pPr>
        <w:pStyle w:val="PargrafodaLista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(H</w:t>
      </w:r>
      <w:r w:rsidR="00467A20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ebreus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12:18-20) </w:t>
      </w:r>
      <w:r w:rsidR="00467A20"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Vocês não chegaram ao monte que se podia tocar, e que estava chamas, nem às trevas, à escuridão e à tempestade, ao soar da trombeta e ao som de palavras tais, que os ouvintes rogaram que nada mais lhes fosse dito; pois não podiam suportar o que lhes estava sendo ordenado: "Até um animal, se tocar no monte, deve ser apedrejado". </w:t>
      </w:r>
      <w:r w:rsidR="00467A20" w:rsidRPr="00B27F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467A20" w:rsidRPr="00B27FA6" w:rsidRDefault="00467A20" w:rsidP="00467A20">
      <w:pPr>
        <w:pStyle w:val="PargrafodaLista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467A20" w:rsidRPr="00B27FA6" w:rsidRDefault="0052712C" w:rsidP="00467A20">
      <w:pPr>
        <w:pStyle w:val="PargrafodaLista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(H</w:t>
      </w:r>
      <w:r w:rsidR="00467A20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ebreus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12:22-25) </w:t>
      </w:r>
      <w:r w:rsidR="00467A20"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Mas vocês chegaram ao monte Sião, à Jerusalém celestial, à cidade do Deus vivo. Chegaram aos milhares de milhares de anjos em alegre reunião, à igreja dos primogênitos, cujos nomes estão escritos nos céus. Vocês chegaram a Deus, juiz de todos os homens, aos espíritos dos justos aperfeiçoados, a Jesus, mediador de uma nova aliança, e ao sangue aspergido, que fala melhor do que o sangue de Abel. Cuidado! Não rejeitem aquele que fala. Se os que se recusaram a ouvir aquele que os advertia na terra não escaparam, quanto mais nós, se nos desviarmos daquele que nos adverte dos céus?</w:t>
      </w:r>
      <w:r w:rsidR="00467A20" w:rsidRPr="00B27F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(NVI)</w:t>
      </w:r>
    </w:p>
    <w:p w:rsidR="00467A20" w:rsidRPr="00B27FA6" w:rsidRDefault="00467A20" w:rsidP="00467A20">
      <w:pPr>
        <w:pStyle w:val="PargrafodaLista"/>
        <w:spacing w:after="0" w:line="240" w:lineRule="auto"/>
        <w:jc w:val="both"/>
        <w:rPr>
          <w:rFonts w:ascii="Helvetica" w:hAnsi="Helvetica" w:cs="Helvetica"/>
          <w:color w:val="000000" w:themeColor="text1"/>
          <w:sz w:val="18"/>
          <w:szCs w:val="18"/>
        </w:rPr>
      </w:pPr>
    </w:p>
    <w:p w:rsidR="00467A20" w:rsidRPr="00B27FA6" w:rsidRDefault="0052712C" w:rsidP="006938C1">
      <w:pPr>
        <w:pStyle w:val="PargrafodaLista"/>
        <w:spacing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</w:t>
      </w:r>
      <w:r w:rsidR="00467A20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companhia de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Elias reconhece que eles tenham chegado ao Monte Sião, onde a voz de Deus prevalece sobre qualquer manifestação. Eles não são movidos por terremotos, vento e fogo. Isto reduz unção através da credulidade, manifestação e sinal buscando preocupação do movimento carismático para acessar a voz de Deus.</w:t>
      </w:r>
    </w:p>
    <w:p w:rsidR="006938C1" w:rsidRPr="00B27FA6" w:rsidRDefault="008561C6" w:rsidP="00467A20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2.20 </w:t>
      </w:r>
      <w:r w:rsidR="006938C1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Significado de "envolveu o seu rosto" 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1Reis </w:t>
      </w:r>
      <w:r w:rsidR="00467A20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19</w:t>
      </w:r>
    </w:p>
    <w:p w:rsidR="00467A20" w:rsidRPr="00B27FA6" w:rsidRDefault="00467A20" w:rsidP="00467A20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Este movimento é um movimento sem rosto. Sua agenda é a supremacia e Senhorio de Jesus Cristo. Como João Batista a empresa Elias diz: "Importa que Ele cresça e que eu diminua."</w:t>
      </w:r>
    </w:p>
    <w:p w:rsidR="008561C6" w:rsidRPr="00B27FA6" w:rsidRDefault="008561C6" w:rsidP="008561C6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2.21 Requisitos</w:t>
      </w:r>
      <w:r w:rsidR="006938C1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para acessar esta unção</w:t>
      </w:r>
    </w:p>
    <w:p w:rsidR="00522A68" w:rsidRPr="00B27FA6" w:rsidRDefault="008561C6" w:rsidP="00522A68">
      <w:pPr>
        <w:pStyle w:val="PargrafodaLista"/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(1Reis 19:19 - 21) </w:t>
      </w:r>
      <w:r w:rsidR="00522A68" w:rsidRPr="00B27F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Então Elias saiu de lá e encontrou Eliseu, filho de Safate. Ele estava arando com doze parelhas de bois, e estava conduzindo a </w:t>
      </w:r>
      <w:r w:rsidR="00BD5738" w:rsidRPr="00B27F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décima - segunda</w:t>
      </w:r>
      <w:r w:rsidR="00522A68" w:rsidRPr="00B27F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parelha. Elias o alcançou e lançou a sua capa sobre ele. Eliseu deixou os bois e correu atrás de Elias. "Deixa-me dar um beijo de despedida em meu pai e minha mãe", disse, "e então irei contigo.</w:t>
      </w:r>
      <w:r w:rsidR="00BD5738" w:rsidRPr="00B27F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”</w:t>
      </w:r>
      <w:r w:rsidR="00522A68" w:rsidRPr="00B27F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"Vá e volte", respondeu Elias, "pelo que lhe fiz." E Eliseu voltou, apanhou a sua parelha de bois e os matou. Queimou o equipamento de arar para cozinhar a carne e a deu ao povo, e eles comeram. Depois partiu com Elias, e se tornou o seu auxiliar. (NVI)</w:t>
      </w:r>
    </w:p>
    <w:p w:rsidR="008561C6" w:rsidRPr="00B27FA6" w:rsidRDefault="00522A68" w:rsidP="00522A68">
      <w:pPr>
        <w:pStyle w:val="PargrafodaLista"/>
        <w:spacing w:line="240" w:lineRule="auto"/>
        <w:ind w:left="0"/>
        <w:jc w:val="both"/>
        <w:rPr>
          <w:rFonts w:ascii="Helvetica" w:hAnsi="Helvetica" w:cs="Helvetica"/>
          <w:color w:val="000000" w:themeColor="text1"/>
          <w:sz w:val="18"/>
          <w:szCs w:val="18"/>
          <w:shd w:val="clear" w:color="auto" w:fill="FFFFFF"/>
        </w:rPr>
      </w:pPr>
      <w:r w:rsidRPr="00B27FA6">
        <w:rPr>
          <w:rFonts w:ascii="Helvetica" w:hAnsi="Helvetica" w:cs="Helvetica"/>
          <w:color w:val="000000" w:themeColor="text1"/>
          <w:sz w:val="18"/>
          <w:szCs w:val="18"/>
        </w:rPr>
        <w:lastRenderedPageBreak/>
        <w:br/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Os requisitos são: </w:t>
      </w:r>
      <w:r w:rsidR="008561C6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Sair, seguir e servir.</w:t>
      </w:r>
    </w:p>
    <w:p w:rsidR="008561C6" w:rsidRPr="00B27FA6" w:rsidRDefault="00E96368" w:rsidP="008561C6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SAIR</w:t>
      </w:r>
      <w:r w:rsidR="009B2EA3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561C6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Eliseu teve que deixar todo apego sentimental, o pai, a mãe e sua velha ocupação. 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Foi uma pessoa de atitudes decisivas</w:t>
      </w:r>
      <w:r w:rsidR="008561C6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- que ele matou seus bois e queimou os instrumentos de seu ofício 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para se</w:t>
      </w:r>
      <w:r w:rsidR="008561C6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desligar do passado. Eliseu estava em Abel-Meolá (luto de dança). Esta localização geográfica retrata sentimentalismo. É um local espiritual que deve ser abandonado por aqueles que desejam o manto profético apostólico.</w:t>
      </w:r>
    </w:p>
    <w:p w:rsidR="008561C6" w:rsidRPr="00B27FA6" w:rsidRDefault="00E96368" w:rsidP="008561C6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SEGUIR</w:t>
      </w:r>
      <w:r w:rsidR="008561C6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- Esta não era uma busca casual. A Bíblia diz que ele correu após Elias. Seu desejo e sede foram claramente expostos.</w:t>
      </w:r>
    </w:p>
    <w:p w:rsidR="008561C6" w:rsidRPr="00B27FA6" w:rsidRDefault="008561C6" w:rsidP="008561C6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SERVIR - Eliseu serviu Elias. Os verdadeiros seguidores servem. Ele lavou as mãos de Elias. Se você quiser acessar a unção</w:t>
      </w:r>
      <w:r w:rsidR="00E96368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profética apostólica, você deve servir a esta unção através de sua oração, dando sacrifício, obediência e integridade.</w:t>
      </w:r>
    </w:p>
    <w:p w:rsidR="00E96368" w:rsidRPr="00B27FA6" w:rsidRDefault="00E96368" w:rsidP="008561C6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96368" w:rsidRPr="00B27FA6" w:rsidRDefault="006938C1" w:rsidP="00E96368">
      <w:pPr>
        <w:spacing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 Buscando a unção de Elias</w:t>
      </w:r>
    </w:p>
    <w:p w:rsidR="00E96368" w:rsidRPr="00B27FA6" w:rsidRDefault="00E96368" w:rsidP="00E96368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3.1 "Eu não sigo homem"</w:t>
      </w:r>
    </w:p>
    <w:p w:rsidR="00E96368" w:rsidRPr="00B27FA6" w:rsidRDefault="00E96368" w:rsidP="00E96368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Há vários exemplos de homem / homens que seguem </w:t>
      </w:r>
      <w:r w:rsidR="006938C1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homens</w:t>
      </w:r>
    </w:p>
    <w:p w:rsidR="00E96368" w:rsidRPr="00B27FA6" w:rsidRDefault="00E96368" w:rsidP="00E96368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3.</w:t>
      </w:r>
      <w:r w:rsidR="006938C1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1.1 Eliseu seguiu Elias</w:t>
      </w:r>
    </w:p>
    <w:p w:rsidR="00C06D95" w:rsidRPr="00B27FA6" w:rsidRDefault="00E96368" w:rsidP="00C06D95">
      <w:pPr>
        <w:pStyle w:val="PargrafodaLista"/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(2 Reis 2:2) </w:t>
      </w:r>
      <w:r w:rsidR="00C06D95"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e no caminho disse-lhe Elias: "Fique aqui, pois o Senhor me enviou a Betel". Eliseu, porém, disse: "Juro pelo nome do Senhor e por tua vida, que não te deixarei ir só". Então foram a Betel.</w:t>
      </w:r>
      <w:r w:rsidR="00C06D95" w:rsidRPr="00B27F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(NVI)</w:t>
      </w:r>
    </w:p>
    <w:p w:rsidR="00C06D95" w:rsidRPr="00B27FA6" w:rsidRDefault="00C06D95" w:rsidP="00C06D95">
      <w:pPr>
        <w:pStyle w:val="PargrafodaLista"/>
        <w:spacing w:line="240" w:lineRule="auto"/>
        <w:jc w:val="both"/>
        <w:rPr>
          <w:rFonts w:ascii="Helvetica" w:hAnsi="Helvetica" w:cs="Helvetica"/>
          <w:color w:val="000000" w:themeColor="text1"/>
          <w:sz w:val="18"/>
          <w:szCs w:val="18"/>
        </w:rPr>
      </w:pPr>
    </w:p>
    <w:p w:rsidR="00C06D95" w:rsidRPr="00B27FA6" w:rsidRDefault="00E96368" w:rsidP="00C06D95">
      <w:pPr>
        <w:pStyle w:val="PargrafodaLista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r w:rsidR="00C06D95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2 Reis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2:4) </w:t>
      </w:r>
      <w:r w:rsidR="00C06D95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E</w:t>
      </w:r>
      <w:r w:rsidR="00C06D95"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ntão Elias lhe disse: "Fique aqui, Eliseu, pois o Senhor me enviou a Jericó". Ele respondeu: "Juro pelo nome do Senhor e por tua vida, que não te deixarei ir só". Desceram então a Jericó.</w:t>
      </w:r>
      <w:r w:rsidR="00C06D95" w:rsidRPr="00B27F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(NVI)</w:t>
      </w:r>
    </w:p>
    <w:p w:rsidR="001C381A" w:rsidRPr="00B27FA6" w:rsidRDefault="00C06D95" w:rsidP="00C06D95">
      <w:pPr>
        <w:pStyle w:val="PargrafodaLista"/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Helvetica" w:hAnsi="Helvetica" w:cs="Helvetica"/>
          <w:color w:val="000000" w:themeColor="text1"/>
          <w:sz w:val="18"/>
          <w:szCs w:val="18"/>
        </w:rPr>
        <w:br/>
      </w:r>
      <w:r w:rsidR="00E96368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2 Reis</w:t>
      </w:r>
      <w:r w:rsidR="00E96368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2:6) 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Em seguida Elias lhe disse: "Fique aqui, pois o Senhor me enviou ao rio Jordão". Ele respondeu: "Juro pelo nome do Senhor e por tua vida, que não te deixarei ir só!</w:t>
      </w:r>
      <w:r w:rsidR="00BD5738"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”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Então partiram juntos. 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  <w:r w:rsidR="001C381A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C06D95" w:rsidRPr="00B27FA6" w:rsidRDefault="00C06D95" w:rsidP="00C06D95">
      <w:pPr>
        <w:pStyle w:val="PargrafodaLista"/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06D95" w:rsidRPr="00B27FA6" w:rsidRDefault="00C06D95" w:rsidP="00C06D95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3.</w:t>
      </w:r>
      <w:r w:rsidR="006938C1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1.2 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Os israelitas comprometeram-se a seguir Josué</w:t>
      </w:r>
      <w:r w:rsidR="006938C1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como seguiram Moisés</w:t>
      </w:r>
    </w:p>
    <w:p w:rsidR="00E73C50" w:rsidRPr="00B27FA6" w:rsidRDefault="00C06D95" w:rsidP="00E73C50">
      <w:pPr>
        <w:pStyle w:val="ng-binding"/>
        <w:shd w:val="clear" w:color="auto" w:fill="FFFFFF"/>
        <w:spacing w:before="0" w:beforeAutospacing="0" w:after="0" w:afterAutospacing="0"/>
        <w:ind w:left="708"/>
        <w:jc w:val="both"/>
        <w:rPr>
          <w:color w:val="000000" w:themeColor="text1"/>
        </w:rPr>
      </w:pPr>
      <w:r w:rsidRPr="00B27FA6">
        <w:rPr>
          <w:i/>
          <w:color w:val="000000" w:themeColor="text1"/>
        </w:rPr>
        <w:t>(J</w:t>
      </w:r>
      <w:r w:rsidR="00E73C50" w:rsidRPr="00B27FA6">
        <w:rPr>
          <w:i/>
          <w:color w:val="000000" w:themeColor="text1"/>
        </w:rPr>
        <w:t xml:space="preserve">osué </w:t>
      </w:r>
      <w:r w:rsidRPr="00B27FA6">
        <w:rPr>
          <w:i/>
          <w:color w:val="000000" w:themeColor="text1"/>
        </w:rPr>
        <w:t xml:space="preserve">1:16-17) </w:t>
      </w:r>
      <w:r w:rsidR="00E73C50" w:rsidRPr="00B27FA6">
        <w:rPr>
          <w:rStyle w:val="apple-converted-space"/>
          <w:i/>
          <w:color w:val="000000" w:themeColor="text1"/>
        </w:rPr>
        <w:t> </w:t>
      </w:r>
      <w:r w:rsidR="00E73C50" w:rsidRPr="00B27FA6">
        <w:rPr>
          <w:i/>
          <w:color w:val="000000" w:themeColor="text1"/>
        </w:rPr>
        <w:t>Então eles responderam a Josué: "Tudo o que você nos ordenar, faremos, e aonde quer que nos enviar, iremos.</w:t>
      </w:r>
      <w:bookmarkStart w:id="1" w:name="v17"/>
      <w:bookmarkEnd w:id="1"/>
      <w:r w:rsidR="00E73C50" w:rsidRPr="00B27FA6">
        <w:rPr>
          <w:i/>
          <w:color w:val="000000" w:themeColor="text1"/>
        </w:rPr>
        <w:t xml:space="preserve"> Assim como obedecemos totalmente a Moisés, também obedeceremos a você. Somente que o Senhor, o seu Deus, seja com você, como foi com Moisés. </w:t>
      </w:r>
      <w:r w:rsidR="00E73C50" w:rsidRPr="00B27FA6">
        <w:rPr>
          <w:color w:val="000000" w:themeColor="text1"/>
        </w:rPr>
        <w:t>(NVI)</w:t>
      </w:r>
    </w:p>
    <w:p w:rsidR="00C06D95" w:rsidRPr="00B27FA6" w:rsidRDefault="00C06D95" w:rsidP="00E73C50">
      <w:pPr>
        <w:pStyle w:val="PargrafodaLista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06D95" w:rsidRPr="00B27FA6" w:rsidRDefault="00E73C50" w:rsidP="00C06D95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3.</w:t>
      </w:r>
      <w:r w:rsidR="006938C1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1.3 </w:t>
      </w:r>
      <w:r w:rsidR="00C06D95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Exército de Gideão teve que segui</w:t>
      </w:r>
      <w:r w:rsidR="006938C1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-lo</w:t>
      </w:r>
    </w:p>
    <w:p w:rsidR="00E73C50" w:rsidRPr="00B27FA6" w:rsidRDefault="00C06D95" w:rsidP="00E73C50">
      <w:pPr>
        <w:pStyle w:val="ng-binding"/>
        <w:shd w:val="clear" w:color="auto" w:fill="FFFFFF"/>
        <w:spacing w:before="0" w:beforeAutospacing="0" w:after="240" w:afterAutospacing="0"/>
        <w:ind w:left="708"/>
        <w:rPr>
          <w:color w:val="000000" w:themeColor="text1"/>
        </w:rPr>
      </w:pPr>
      <w:r w:rsidRPr="00B27FA6">
        <w:rPr>
          <w:i/>
          <w:color w:val="000000" w:themeColor="text1"/>
        </w:rPr>
        <w:t>(</w:t>
      </w:r>
      <w:r w:rsidR="00E73C50" w:rsidRPr="00B27FA6">
        <w:rPr>
          <w:i/>
          <w:color w:val="000000" w:themeColor="text1"/>
        </w:rPr>
        <w:t>Juízes</w:t>
      </w:r>
      <w:r w:rsidRPr="00B27FA6">
        <w:rPr>
          <w:i/>
          <w:color w:val="000000" w:themeColor="text1"/>
        </w:rPr>
        <w:t xml:space="preserve"> 7:17-18) </w:t>
      </w:r>
      <w:r w:rsidR="00E73C50" w:rsidRPr="00B27FA6">
        <w:rPr>
          <w:i/>
          <w:color w:val="000000" w:themeColor="text1"/>
        </w:rPr>
        <w:t>E ele lhes disse: "Observem-me. Façam o que eu fizer. Quando eu chegar à extremidade do acampamento, façam o que eu fizer.</w:t>
      </w:r>
      <w:bookmarkStart w:id="2" w:name="v18"/>
      <w:bookmarkEnd w:id="2"/>
      <w:r w:rsidR="00E73C50" w:rsidRPr="00B27FA6">
        <w:rPr>
          <w:i/>
          <w:color w:val="000000" w:themeColor="text1"/>
        </w:rPr>
        <w:t xml:space="preserve"> Quando eu e todos os que estiverem comigo tocarmos as nossas trombetas ao redor do acampamento, toquem as suas, e gritem: Pelo Senhor e por Gideão! "</w:t>
      </w:r>
      <w:r w:rsidR="00E73C50" w:rsidRPr="00B27FA6">
        <w:rPr>
          <w:color w:val="000000" w:themeColor="text1"/>
        </w:rPr>
        <w:t xml:space="preserve"> (NVI)</w:t>
      </w:r>
    </w:p>
    <w:p w:rsidR="006938C1" w:rsidRPr="00B27FA6" w:rsidRDefault="006938C1" w:rsidP="00E73C50">
      <w:pPr>
        <w:pStyle w:val="PargrafodaLista"/>
        <w:spacing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938C1" w:rsidRPr="00B27FA6" w:rsidRDefault="006938C1" w:rsidP="00E73C50">
      <w:pPr>
        <w:pStyle w:val="PargrafodaLista"/>
        <w:spacing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06D95" w:rsidRPr="00B27FA6" w:rsidRDefault="00E73C50" w:rsidP="006938C1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3.1.4 </w:t>
      </w:r>
      <w:r w:rsidR="00C06D95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Paulo exortou</w:t>
      </w:r>
      <w:r w:rsidR="006938C1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 igreja de Corinto a segui-lo</w:t>
      </w:r>
    </w:p>
    <w:p w:rsidR="00E73C50" w:rsidRPr="00B27FA6" w:rsidRDefault="00E73C50" w:rsidP="00E73C50">
      <w:pPr>
        <w:pStyle w:val="PargrafodaLista"/>
        <w:spacing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73C50" w:rsidRPr="00B27FA6" w:rsidRDefault="00E73C50" w:rsidP="00E73C50">
      <w:pPr>
        <w:pStyle w:val="PargrafodaLista"/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(1</w:t>
      </w:r>
      <w:r w:rsidR="00C06D95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Co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ríntios</w:t>
      </w:r>
      <w:r w:rsidR="00C06D95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11:1)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Tornem-se meus imitadores, como eu o sou de Cristo. 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C06D95" w:rsidRPr="00B27FA6" w:rsidRDefault="00E73C50" w:rsidP="00E73C50">
      <w:pPr>
        <w:pStyle w:val="PargrafodaLista"/>
        <w:spacing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Helvetica" w:hAnsi="Helvetica" w:cs="Helvetica"/>
          <w:color w:val="000000" w:themeColor="text1"/>
          <w:sz w:val="18"/>
          <w:szCs w:val="18"/>
        </w:rPr>
        <w:br/>
      </w:r>
      <w:r w:rsidR="00C06D95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 método de Deus é um homem. Deus 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deixou</w:t>
      </w:r>
      <w:r w:rsidR="00C06D95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Paulo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cego</w:t>
      </w:r>
      <w:r w:rsidR="00C06D95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 estrada para Damasco. Deus enviou um homem (Ananias) para livrá-lo da cegueira:</w:t>
      </w:r>
    </w:p>
    <w:p w:rsidR="00E73C50" w:rsidRPr="00B27FA6" w:rsidRDefault="00E73C50" w:rsidP="00E73C50">
      <w:pPr>
        <w:pStyle w:val="PargrafodaLista"/>
        <w:spacing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015FF" w:rsidRPr="00B27FA6" w:rsidRDefault="00C06D95" w:rsidP="005015FF">
      <w:pPr>
        <w:pStyle w:val="PargrafodaLista"/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(At</w:t>
      </w:r>
      <w:r w:rsidR="00E73C50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os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9:10-18) </w:t>
      </w:r>
      <w:r w:rsidR="00E73C50"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Em Damasco havia um discípulo chamado Ananias. O Senhor o chamou numa visão: "Ananias!</w:t>
      </w:r>
      <w:r w:rsidR="00BD5738"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”</w:t>
      </w:r>
      <w:r w:rsidR="00E73C50"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"Eis-me aqui, Senhor", respondeu ele.</w:t>
      </w:r>
      <w:r w:rsidR="005015FF"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O Senhor lhe disse: "Vá à casa de Judas, na rua chamada Direita, e pergunte por um homem de Tarso chamado Saulo. Ele está orando; numa visão viu um homem chamado Ananias chegar e impor-lhe as mãos para que voltasse a ver". Respondeu Ananias: "Senhor, tenho ouvido muita coisa a respeito desse homem e de todo o mal que ele tem feito aos teus santos em Jerusalém. Ele chegou aqui com autorização dos chefes dos sacerdotes para prender todos os que invocam o teu nome". Mas o Senhor disse a Ananias: "Vá! Este homem é meu instrumento escolhido para levar o meu nome perante os gentios e seus reis, e perante o povo de Israel. Mostrarei a ele o quanto deve sofrer pelo meu nome". Então Ananias foi, entrou na casa, impôs as mãos sobre Saulo e disse: "Irmão Saulo, o Senhor Jesus, que lhe apareceu no caminho por onde você vinha, enviou-me para que você volte a ver e seja cheio do Espírito Santo". Imediatamente, algo como escamas caiu dos olhos de Saulo e ele passou a ver novamente. Levantando-se, foi batizado </w:t>
      </w:r>
      <w:r w:rsidR="005015FF" w:rsidRPr="00B27F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C06D95" w:rsidRPr="00B27FA6" w:rsidRDefault="00E73C50" w:rsidP="005015FF">
      <w:pPr>
        <w:pStyle w:val="PargrafodaLista"/>
        <w:spacing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Helvetica" w:hAnsi="Helvetica" w:cs="Helvetica"/>
          <w:color w:val="000000" w:themeColor="text1"/>
          <w:sz w:val="18"/>
          <w:szCs w:val="18"/>
        </w:rPr>
        <w:br/>
      </w:r>
      <w:r w:rsidRPr="00B27FA6">
        <w:rPr>
          <w:rFonts w:ascii="Helvetica" w:hAnsi="Helvetica" w:cs="Helvetica"/>
          <w:color w:val="000000" w:themeColor="text1"/>
          <w:sz w:val="18"/>
          <w:szCs w:val="18"/>
        </w:rPr>
        <w:br/>
      </w:r>
      <w:r w:rsidR="00C06D95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Deus usou um homem para algo que Ele mesmo poderia ter feito. Deus poderia ter dito a Cornélio diretamente sobre as questões de salvação. Em vez disso Ele exigiu que Cornélio se inteirasse das informações a partir de um homem – Pedro.</w:t>
      </w:r>
    </w:p>
    <w:p w:rsidR="005015FF" w:rsidRPr="00B27FA6" w:rsidRDefault="005015FF" w:rsidP="005015FF">
      <w:pPr>
        <w:pStyle w:val="PargrafodaLista"/>
        <w:spacing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015FF" w:rsidRPr="00B27FA6" w:rsidRDefault="00C06D95" w:rsidP="005015FF">
      <w:pPr>
        <w:pStyle w:val="PargrafodaLista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(Atos 10:1-6) </w:t>
      </w:r>
      <w:r w:rsidR="005015FF"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Havia em Cesaréia um homem chamado Cornélio, centurião do regimento conhecido como Italiano. Ele e toda a sua família eram piedosos e tementes a Deus; dava muitas esmolas ao povo e orava continuamente a Deus. Certo dia, por volta das três horas da tarde, ele teve uma visão. Viu claramente um anjo de Deus que se aproximava dele e dizia: "Cornélio!" Atemorizado, Cornélio olhou para ele e perguntou: "Que é, Senhor? " O anjo respondeu: "Suas orações e esmolas subiram como oferta memorial diante de Deus. Agora, mande alguns homens a Jope para trazerem um certo Simão, também conhecido como Pedro,</w:t>
      </w:r>
      <w:r w:rsidR="005015FF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br/>
      </w:r>
      <w:r w:rsidR="005015FF"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que está hospedado na casa de Simão, o curtidor de couro, que fica perto do mar". </w:t>
      </w:r>
      <w:r w:rsidR="005015FF" w:rsidRPr="00B27F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</w:t>
      </w:r>
      <w:r w:rsidR="00BD5738" w:rsidRPr="00B27F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) </w:t>
      </w:r>
      <w:r w:rsidR="005015FF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</w:p>
    <w:p w:rsidR="00C06D95" w:rsidRPr="00B27FA6" w:rsidRDefault="00C06D95" w:rsidP="00C06D95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Quando você seguir, ouvir ou obedecer a um homem apontado por Deus, então você está demonstrando sua fidelidade a Deus.</w:t>
      </w:r>
    </w:p>
    <w:p w:rsidR="00503CA7" w:rsidRPr="00B27FA6" w:rsidRDefault="00C06D95" w:rsidP="00503CA7">
      <w:pPr>
        <w:pStyle w:val="PargrafodaLista"/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r w:rsidR="00503CA7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Matheus 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10:40) </w:t>
      </w:r>
      <w:r w:rsidR="00503CA7"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"Quem recebe vocês, recebe a mim; e quem me recebe, recebe aquele que me enviou. </w:t>
      </w:r>
      <w:r w:rsidR="00503CA7" w:rsidRPr="00B27F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C06D95" w:rsidRPr="00B27FA6" w:rsidRDefault="00C06D95" w:rsidP="00C06D95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Há uma questão importante em seguir um homem, siga-o assim como ele está seguindo a Cristo.</w:t>
      </w:r>
    </w:p>
    <w:p w:rsidR="0018714D" w:rsidRPr="00B27FA6" w:rsidRDefault="006938C1" w:rsidP="0018714D">
      <w:pPr>
        <w:pStyle w:val="PargrafodaLista"/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(1</w:t>
      </w:r>
      <w:r w:rsidR="00C06D95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C</w:t>
      </w:r>
      <w:r w:rsidR="0018714D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oríntios</w:t>
      </w:r>
      <w:r w:rsidR="00C06D95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11:1) </w:t>
      </w:r>
      <w:r w:rsidR="0018714D"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Tornem-se meus imitadores, como eu o sou de Cristo. </w:t>
      </w:r>
      <w:r w:rsidR="0018714D" w:rsidRPr="00B27F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C06D95" w:rsidRPr="00B27FA6" w:rsidRDefault="0018714D" w:rsidP="0018714D">
      <w:pPr>
        <w:pStyle w:val="PargrafodaLista"/>
        <w:spacing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Helvetica" w:hAnsi="Helvetica" w:cs="Helvetica"/>
          <w:color w:val="000000" w:themeColor="text1"/>
          <w:sz w:val="18"/>
          <w:szCs w:val="18"/>
        </w:rPr>
        <w:br/>
      </w:r>
      <w:r w:rsidR="00C06D95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Urias, o hitita seguia cegamente Davi, nos dias que Davi andava desviado, até sua morte.</w:t>
      </w:r>
    </w:p>
    <w:p w:rsidR="0018714D" w:rsidRPr="00B27FA6" w:rsidRDefault="0018714D" w:rsidP="0018714D">
      <w:pPr>
        <w:pStyle w:val="PargrafodaLista"/>
        <w:spacing w:line="240" w:lineRule="auto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8714D" w:rsidRPr="00B27FA6" w:rsidRDefault="00C06D95" w:rsidP="0018714D">
      <w:pPr>
        <w:pStyle w:val="PargrafodaLista"/>
        <w:spacing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r w:rsidR="0018714D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2Samuel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11:15-18) </w:t>
      </w:r>
      <w:r w:rsidR="0018714D"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Nela escreveu: "Ponha Urias na linha de frente e deixe-o onde o combate estiver mais violento, para que seja ferido e morra". Como Joabe tinha cercado a cidade, colocou Urias no lugar onde sabia que os inimigos eram mais fortes. Quando os homens da cidade saíram e lutaram contra Joabe, alguns dos oficiais da guarda de Davi morreram, e morreu também Urias, o hitita. Joabe enviou a Davi um relatório completo da batalha, </w:t>
      </w:r>
      <w:r w:rsidR="0018714D" w:rsidRPr="00B27F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18714D" w:rsidRPr="00B27FA6" w:rsidRDefault="0018714D" w:rsidP="0018714D">
      <w:pPr>
        <w:pStyle w:val="PargrafodaLista"/>
        <w:spacing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C06D95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Há responsabilidade pessoal para cada crente para perceber que a pessoa que está seguindo é um homem de Deus, um "enviado".</w:t>
      </w:r>
    </w:p>
    <w:p w:rsidR="00EA1E37" w:rsidRPr="00B27FA6" w:rsidRDefault="006938C1" w:rsidP="00EA1E37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3.2 Por que Deus enviou Elias</w:t>
      </w:r>
      <w:r w:rsidR="00EA1E37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não Eliseu</w:t>
      </w:r>
    </w:p>
    <w:p w:rsidR="00EA1E37" w:rsidRPr="00B27FA6" w:rsidRDefault="00EA1E37" w:rsidP="00EA1E3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A unção de Elias é uma unção de liderança. É a unção do homem estabelecido. Aqueles que seguem com sucesso Elias atuaram como Eliseu. Assim, surgirá o tempo em que o seguidor irá superar o seu líder. Se Deus enviou Eliseu, seus seguidores irão contrair lepra como Geazi.</w:t>
      </w:r>
    </w:p>
    <w:p w:rsidR="00EA1E37" w:rsidRPr="00B27FA6" w:rsidRDefault="00EA1E37" w:rsidP="00EA1E3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A1E37" w:rsidRPr="00B27FA6" w:rsidRDefault="006938C1" w:rsidP="00EA1E3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3.3 </w:t>
      </w:r>
      <w:r w:rsidR="00EA1E37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Significado dos locais que Eliseu 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passou </w:t>
      </w:r>
      <w:r w:rsidR="00EA1E37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para aqueles que estão buscand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o a unção em termos de migração</w:t>
      </w:r>
    </w:p>
    <w:p w:rsidR="00EA1E37" w:rsidRPr="00B27FA6" w:rsidRDefault="00EA1E37" w:rsidP="00EA1E3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A1E37" w:rsidRPr="00B27FA6" w:rsidRDefault="00EA1E37" w:rsidP="00EA1E3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ABEL MEOLÁ - LUTO DE DANÇA</w:t>
      </w:r>
    </w:p>
    <w:p w:rsidR="00EA1E37" w:rsidRPr="00B27FA6" w:rsidRDefault="00EA1E37" w:rsidP="00EA1E3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GILGAL - UMA RODA</w:t>
      </w:r>
    </w:p>
    <w:p w:rsidR="00EA1E37" w:rsidRPr="00B27FA6" w:rsidRDefault="00EA1E37" w:rsidP="00EA1E3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JERICÓ - LOCAL DE FRAGRÂNCIAS</w:t>
      </w:r>
    </w:p>
    <w:p w:rsidR="00EA1E37" w:rsidRPr="00B27FA6" w:rsidRDefault="00EA1E37" w:rsidP="00EA1E3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JORDÃ - AQUELE QUE DESCE</w:t>
      </w:r>
    </w:p>
    <w:p w:rsidR="00EA1E37" w:rsidRPr="00B27FA6" w:rsidRDefault="00EA1E37" w:rsidP="00EA1E3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A1E37" w:rsidRPr="00B27FA6" w:rsidRDefault="00EA1E37" w:rsidP="00EA1E37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3.3.1 Abel Meolá – Luto e Dança </w:t>
      </w:r>
    </w:p>
    <w:p w:rsidR="00EA1E37" w:rsidRPr="00B27FA6" w:rsidRDefault="00EA1E37" w:rsidP="00EA1E3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Este é um lugar de luto. No momento em que você for tocado pelo manto de Elias, esta posição transmite estabilidade, vínculo familiar e os beijos se tornam um lugar de luto e frustração.  É aqui que o sentimentalismo deve morrer. Os bois mortos e os equipamentos (jugo) queimados, caso contrário você não migrará para os propósitos mais altos de Deus.</w:t>
      </w:r>
    </w:p>
    <w:p w:rsidR="00EA1E37" w:rsidRPr="00B27FA6" w:rsidRDefault="00EA1E37" w:rsidP="00EA1E3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A1E37" w:rsidRPr="00B27FA6" w:rsidRDefault="00781E3F" w:rsidP="00781E3F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3.3.2 </w:t>
      </w:r>
      <w:r w:rsidR="00EA1E37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Gilgal – Uma Roda (</w:t>
      </w:r>
      <w:r w:rsidR="006938C1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Josué 5</w:t>
      </w:r>
      <w:r w:rsidR="00EA1E37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:rsidR="00DE187A" w:rsidRPr="00B27FA6" w:rsidRDefault="00DE187A" w:rsidP="00781E3F">
      <w:pPr>
        <w:spacing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(Josué 5:5) Todos os que saíram haviam sido circuncidados, mas todos os que nasceram no deserto, no caminho, depois da saída do Egito, não passaram pela circuncisão. 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EA1E37" w:rsidRPr="00B27FA6" w:rsidRDefault="00EA1E37" w:rsidP="00EA1E37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Era um lugar da circuncisão.</w:t>
      </w:r>
      <w:r w:rsidR="00DE187A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Espiritualmente, isso representa uma fase de crescimento em sua perseverança, onde todas as razões carnais para seguirem são justificadas e roladas para longe. Era o lugar onde as manifestações cessaram (o maná, a nuvem e o fogo pararam). Você não está seguindo por causa da manifestação, mas por causa dos propósitos de Deus.</w:t>
      </w:r>
      <w:r w:rsidR="00DE187A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Era o lugar de comer pão asmo.</w:t>
      </w:r>
      <w:r w:rsidR="00DE187A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Alimente-se da revelação do homem estabelecido - a palavra de Deus.</w:t>
      </w:r>
      <w:r w:rsidR="00DE187A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Era o lugar onde Agague</w:t>
      </w:r>
      <w:r w:rsidR="00DE187A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(Rei) foi morto.</w:t>
      </w:r>
    </w:p>
    <w:p w:rsidR="00781E3F" w:rsidRPr="00B27FA6" w:rsidRDefault="00EA1E37" w:rsidP="00781E3F">
      <w:pPr>
        <w:pStyle w:val="PargrafodaLista"/>
        <w:spacing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r w:rsidR="00781E3F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1Samuel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15:33) </w:t>
      </w:r>
      <w:r w:rsidR="00781E3F"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Samuel, porém, disse: "Assim como a sua espada deixou mulheres sem filhos, também sua mãe ficará sem o seu filho, entre as mulheres". E Samuel despedaçou Agague perante o Senhor, em Gilgal. </w:t>
      </w:r>
      <w:r w:rsidR="00781E3F" w:rsidRPr="00B27F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EA1E37" w:rsidRPr="00B27FA6" w:rsidRDefault="00781E3F" w:rsidP="00781E3F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Helvetica" w:hAnsi="Helvetica" w:cs="Helvetica"/>
          <w:color w:val="000000" w:themeColor="text1"/>
          <w:sz w:val="18"/>
          <w:szCs w:val="18"/>
        </w:rPr>
        <w:br/>
      </w:r>
      <w:r w:rsidR="00EA1E37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Saul não obedeceu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D5738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às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A1E37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instruções claras do homem de Deus. Samuel demonstrou completa </w:t>
      </w:r>
      <w:r w:rsidR="00EA1E37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obediência, executando Agague. Este é um lugar espiritual onde voc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ê </w:t>
      </w:r>
      <w:r w:rsidR="00BD5738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obedece ao</w:t>
      </w:r>
      <w:r w:rsidR="00EA1E37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homem estabelecido pela vontade de Deus. Era um lugar de celebração da Páscoa. É o início de uma nova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A1E37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temporada, que você siga agora para os propósitos Deus.</w:t>
      </w:r>
    </w:p>
    <w:p w:rsidR="00781E3F" w:rsidRPr="00B27FA6" w:rsidRDefault="00781E3F" w:rsidP="00781E3F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A1E37" w:rsidRPr="00B27FA6" w:rsidRDefault="00EA1E37" w:rsidP="00781E3F">
      <w:pPr>
        <w:pStyle w:val="PargrafodaLista"/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(J</w:t>
      </w:r>
      <w:r w:rsidR="00781E3F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osué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5:9) </w:t>
      </w:r>
      <w:r w:rsidR="00781E3F"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Então o Senhor disse a Josué: "Hoje removi de vocês a humilhação sofrida no Egito". Por isso até hoje o lugar se chama Gilgal.</w:t>
      </w:r>
      <w:r w:rsidR="00781E3F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="00781E3F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(NVI)</w:t>
      </w:r>
    </w:p>
    <w:p w:rsidR="00EA1E37" w:rsidRPr="00B27FA6" w:rsidRDefault="00781E3F" w:rsidP="00EA1E37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3.3.3 Betel – Casa de Deus</w:t>
      </w:r>
    </w:p>
    <w:p w:rsidR="00EA1E37" w:rsidRPr="00B27FA6" w:rsidRDefault="00EA1E37" w:rsidP="00EA1E37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casa de Deus para você que está seguindo é a casa do homem estabelecido. Os discípulos que seguiram Jesus </w:t>
      </w:r>
      <w:r w:rsidR="00BD5738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queriam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saber onde ele estava hospedado.</w:t>
      </w:r>
    </w:p>
    <w:p w:rsidR="00781E3F" w:rsidRPr="00B27FA6" w:rsidRDefault="00EA1E37" w:rsidP="00781E3F">
      <w:pPr>
        <w:pStyle w:val="PargrafodaLista"/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(Jo</w:t>
      </w:r>
      <w:r w:rsidR="00D17848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ão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1:38) </w:t>
      </w:r>
      <w:r w:rsidR="00781E3F"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Voltando-se e vendo Jesus que os dois o seguiam, perguntou-lhes: "O que vocês querem? " Eles disseram: "Rabi", ( que significa Mestre ), "onde estás hospedado?" </w:t>
      </w:r>
      <w:r w:rsidR="00781E3F" w:rsidRPr="00B27F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EA1E37" w:rsidRPr="00B27FA6" w:rsidRDefault="00781E3F" w:rsidP="00781E3F">
      <w:pPr>
        <w:pStyle w:val="PargrafodaLista"/>
        <w:spacing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Helvetica" w:hAnsi="Helvetica" w:cs="Helvetica"/>
          <w:color w:val="000000" w:themeColor="text1"/>
          <w:sz w:val="18"/>
          <w:szCs w:val="18"/>
        </w:rPr>
        <w:br/>
      </w:r>
      <w:r w:rsidR="00EA1E37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Não siga alguém que não tem casa - nenhuma igreja local. Se você seguir um vagabundo tudo o que você vai conseguir é lixo. A unção do homem estabelecido será vista na casa que ele está construindo. A rainha de Sabá foi impactada pela unção manifestada na casa de Salomão.</w:t>
      </w:r>
      <w:r w:rsidR="00D17848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A1E37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É uma casa onde os an</w:t>
      </w:r>
      <w:r w:rsidR="00D17848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jos estão subindo e descendo (Genesis </w:t>
      </w:r>
      <w:r w:rsidR="00EA1E37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28) ou é uma casa de adoração do bezerro (ver Jeroboão)?</w:t>
      </w:r>
    </w:p>
    <w:p w:rsidR="00EA1E37" w:rsidRPr="00B27FA6" w:rsidRDefault="00EA1E37" w:rsidP="00EA1E3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Sua casa (igreja local) é a porta de entrada para o céu? Ela traz o céu para a terra ou é um lugar de idolatria? Você tem tempo para fugir.</w:t>
      </w:r>
    </w:p>
    <w:p w:rsidR="00EA1E37" w:rsidRPr="00B27FA6" w:rsidRDefault="00EA1E37" w:rsidP="00EA1E3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A1E37" w:rsidRPr="00B27FA6" w:rsidRDefault="00A61E4B" w:rsidP="00EA1E37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3.</w:t>
      </w:r>
      <w:r w:rsidR="00D17848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3.4 Jericó – Local de Fragrâncias</w:t>
      </w:r>
    </w:p>
    <w:p w:rsidR="00EA1E37" w:rsidRPr="00B27FA6" w:rsidRDefault="00EA1E37" w:rsidP="00EA1E37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Este é um lugar de paixão.</w:t>
      </w:r>
    </w:p>
    <w:p w:rsidR="00EA1E37" w:rsidRPr="00B27FA6" w:rsidRDefault="00EA1E37" w:rsidP="00EA1E3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É preciso paixão para gritar antes das muralhas caírem.</w:t>
      </w:r>
    </w:p>
    <w:p w:rsidR="00EA1E37" w:rsidRPr="00B27FA6" w:rsidRDefault="00A61E4B" w:rsidP="00EA1E3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É preciso paixão para andar treze vezes </w:t>
      </w:r>
      <w:r w:rsidR="00EA1E37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ao redor das muralhas de Jericó.</w:t>
      </w:r>
    </w:p>
    <w:p w:rsidR="00EA1E37" w:rsidRPr="00B27FA6" w:rsidRDefault="00EA1E37" w:rsidP="00EA1E3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É preciso paixão para fazer a mesma coisa durante 7 dias.</w:t>
      </w:r>
    </w:p>
    <w:p w:rsidR="00EA1E37" w:rsidRPr="00B27FA6" w:rsidRDefault="00EA1E37" w:rsidP="00EA1E3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É preciso paixão para ir contra um inimigo com uma estratégia tola.</w:t>
      </w:r>
    </w:p>
    <w:p w:rsidR="00EA1E37" w:rsidRPr="00B27FA6" w:rsidRDefault="00EA1E37" w:rsidP="00EA1E37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Em Jericó você deve intensificar a paixão do homem estabelecido para fazer a vontade de Deus.</w:t>
      </w:r>
    </w:p>
    <w:p w:rsidR="00EA1E37" w:rsidRPr="00B27FA6" w:rsidRDefault="00A61E4B" w:rsidP="00EA1E37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3.3.5 Jordão – Aquele que desce</w:t>
      </w:r>
    </w:p>
    <w:p w:rsidR="00EA1E37" w:rsidRPr="00B27FA6" w:rsidRDefault="00EA1E37" w:rsidP="00EA1E3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Este é um lugar de descer - um lugar de humildade. Humilhar-se como seguidor.</w:t>
      </w:r>
      <w:r w:rsidR="00A61E4B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Jordão é uma figura da palavra de Deus. Siga o líder como ele maneja bem a palavra de Deus.</w:t>
      </w:r>
      <w:r w:rsidR="00A61E4B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Quando persuadido, então você pode pedir a coisa mais difícil - a porção dobrada.</w:t>
      </w:r>
    </w:p>
    <w:p w:rsidR="00A61E4B" w:rsidRPr="00B27FA6" w:rsidRDefault="00A61E4B" w:rsidP="00EA1E3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61E4B" w:rsidRPr="00B27FA6" w:rsidRDefault="00866C0A" w:rsidP="00A61E4B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3.4</w:t>
      </w:r>
      <w:r w:rsidR="00A61E4B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Defeitos exibidos pelos profetas de Elias</w:t>
      </w:r>
    </w:p>
    <w:p w:rsidR="00A61E4B" w:rsidRPr="00B27FA6" w:rsidRDefault="00A61E4B" w:rsidP="00A61E4B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Eles foram até Jericó - mas não puderam percorrer todo o caminho para o Jordão. Trata-se de gente que está na casa certa e tem paixão, mas não segue até o fim. Eles não podem descer para o Jordão. Eles não têm humildade.</w:t>
      </w:r>
    </w:p>
    <w:p w:rsidR="00A61E4B" w:rsidRPr="00B27FA6" w:rsidRDefault="00A61E4B" w:rsidP="00A61E4B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Eles foram precisos em saber o que Deus ia fazer, mas não foram precisos em sua perseverança. Eles se contentavam em assistir de pé à distância.</w:t>
      </w:r>
    </w:p>
    <w:p w:rsidR="00866C0A" w:rsidRPr="00B27FA6" w:rsidRDefault="00A61E4B" w:rsidP="00866C0A">
      <w:pPr>
        <w:pStyle w:val="PargrafodaLista"/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(2Reis 2:7) </w:t>
      </w:r>
      <w:r w:rsidR="00866C0A"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Cinqüenta discípulos dos profetas os acompanharam e ficaram olhando a distância, quando Elias e Eliseu pararam à margem do Jordão. </w:t>
      </w:r>
      <w:r w:rsidR="00866C0A" w:rsidRPr="00B27F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A61E4B" w:rsidRPr="00B27FA6" w:rsidRDefault="00866C0A" w:rsidP="00866C0A">
      <w:pPr>
        <w:pStyle w:val="PargrafodaLista"/>
        <w:spacing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Helvetica" w:hAnsi="Helvetica" w:cs="Helvetica"/>
          <w:color w:val="000000" w:themeColor="text1"/>
          <w:sz w:val="18"/>
          <w:szCs w:val="18"/>
        </w:rPr>
        <w:lastRenderedPageBreak/>
        <w:br/>
      </w:r>
      <w:r w:rsidR="00A61E4B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Eles viram Eliseu surgir com o manto, mas decidiram procurar o corpo de Elias. Eles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estavam focados na procura do </w:t>
      </w:r>
      <w:r w:rsidR="00A61E4B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homem. Eles perderam o manto. Elias era agora o movimento passado. Eles perseveraram no passado, em vez de abraçar o presente.</w:t>
      </w:r>
    </w:p>
    <w:p w:rsidR="00A61E4B" w:rsidRPr="00B27FA6" w:rsidRDefault="00866C0A" w:rsidP="00A61E4B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3.5 S</w:t>
      </w:r>
      <w:r w:rsidR="00A61E4B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inais da unção emergente de Elias</w:t>
      </w:r>
    </w:p>
    <w:p w:rsidR="00A61E4B" w:rsidRPr="00B27FA6" w:rsidRDefault="00A61E4B" w:rsidP="00A61E4B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Eliseu sabia das muitas falsificações. Ele queria ter certeza de que ele tinha o</w:t>
      </w:r>
      <w:r w:rsidR="00866C0A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direito de Deus </w:t>
      </w:r>
    </w:p>
    <w:p w:rsidR="00866C0A" w:rsidRPr="00B27FA6" w:rsidRDefault="00A61E4B" w:rsidP="00866C0A">
      <w:pPr>
        <w:pStyle w:val="PargrafodaLista"/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r w:rsidR="00866C0A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2Reis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2:14) </w:t>
      </w:r>
      <w:r w:rsidR="00866C0A"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Então bateu nas águas do rio com o manto e perguntou: "Onde está agora o Senhor, o Deus de Elias? " Tendo batido nas águas, essas se dividiram e ele atravessou. </w:t>
      </w:r>
      <w:r w:rsidR="00866C0A" w:rsidRPr="00B27F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A61E4B" w:rsidRPr="00B27FA6" w:rsidRDefault="00866C0A" w:rsidP="00866C0A">
      <w:pPr>
        <w:pStyle w:val="PargrafodaLista"/>
        <w:spacing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Helvetica" w:hAnsi="Helvetica" w:cs="Helvetica"/>
          <w:color w:val="000000" w:themeColor="text1"/>
          <w:sz w:val="18"/>
          <w:szCs w:val="18"/>
        </w:rPr>
        <w:br/>
      </w:r>
      <w:r w:rsidR="00A61E4B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Isso demonstra que ele estava seguindo Elias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por causa do</w:t>
      </w:r>
      <w:r w:rsidR="00A61E4B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Deus de Elias.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Ele dividiu Jordão</w:t>
      </w:r>
      <w:r w:rsidR="00A61E4B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em dois - a unção para manejar bem a Palavra de Deus.</w:t>
      </w:r>
    </w:p>
    <w:p w:rsidR="00A61E4B" w:rsidRPr="00B27FA6" w:rsidRDefault="00866C0A" w:rsidP="00A61E4B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3.6 Eliseu rasga</w:t>
      </w:r>
      <w:r w:rsidR="006938C1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seu próprio manto</w:t>
      </w:r>
    </w:p>
    <w:p w:rsidR="00866C0A" w:rsidRPr="00B27FA6" w:rsidRDefault="00A61E4B" w:rsidP="00866C0A">
      <w:pPr>
        <w:pStyle w:val="PargrafodaLista"/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r w:rsidR="00866C0A"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2Reis</w:t>
      </w:r>
      <w:r w:rsidRPr="00B27F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2:12) </w:t>
      </w:r>
      <w:r w:rsidR="00866C0A" w:rsidRPr="00B27FA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Quando viu isso, Eliseu gritou: "Meu pai! Meu pai! Tu eras como os carros de guerra e os cavaleiros de Israel! " E quando já não podia mais vê-lo, Eliseu pegou as próprias vestes e as rasgou ao meio.</w:t>
      </w:r>
      <w:r w:rsidR="00866C0A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(NVI)</w:t>
      </w:r>
    </w:p>
    <w:p w:rsidR="00866C0A" w:rsidRPr="00B27FA6" w:rsidRDefault="00866C0A" w:rsidP="00866C0A">
      <w:pPr>
        <w:pStyle w:val="PargrafodaLista"/>
        <w:spacing w:line="240" w:lineRule="auto"/>
        <w:jc w:val="both"/>
        <w:rPr>
          <w:rFonts w:ascii="Helvetica" w:hAnsi="Helvetica" w:cs="Helvetica"/>
          <w:color w:val="000000" w:themeColor="text1"/>
          <w:sz w:val="18"/>
          <w:szCs w:val="18"/>
        </w:rPr>
      </w:pPr>
    </w:p>
    <w:p w:rsidR="0018714D" w:rsidRPr="00B27FA6" w:rsidRDefault="00A61E4B" w:rsidP="0018714D">
      <w:pPr>
        <w:pStyle w:val="PargrafodaLista"/>
        <w:spacing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Muitos líderes querem vestir o novo manto sobre a idade. Eles querem uma mistura. A única resposta apropriada é destruir o velho e vestir o novo. O vinho novo</w:t>
      </w:r>
      <w:r w:rsidR="00866C0A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precisa de um 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>odre</w:t>
      </w:r>
      <w:r w:rsidR="00866C0A"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novo</w:t>
      </w:r>
      <w:r w:rsidRPr="00B27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:rsidR="00C06D95" w:rsidRPr="00B27FA6" w:rsidRDefault="00C06D95" w:rsidP="00C06D95">
      <w:pPr>
        <w:pStyle w:val="PargrafodaLista"/>
        <w:spacing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sectPr w:rsidR="00C06D95" w:rsidRPr="00B27FA6" w:rsidSect="00CC6735">
      <w:headerReference w:type="even" r:id="rId12"/>
      <w:headerReference w:type="default" r:id="rId13"/>
      <w:footerReference w:type="default" r:id="rId14"/>
      <w:headerReference w:type="first" r:id="rId15"/>
      <w:pgSz w:w="11906" w:h="16838"/>
      <w:pgMar w:top="1701" w:right="1418" w:bottom="1418" w:left="1701" w:header="708" w:footer="708" w:gutter="0"/>
      <w:pgNumType w:start="3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3CD5" w:rsidRDefault="00D23CD5" w:rsidP="001952E5">
      <w:pPr>
        <w:spacing w:after="0" w:line="240" w:lineRule="auto"/>
      </w:pPr>
      <w:r>
        <w:separator/>
      </w:r>
    </w:p>
  </w:endnote>
  <w:endnote w:type="continuationSeparator" w:id="1">
    <w:p w:rsidR="00D23CD5" w:rsidRDefault="00D23CD5" w:rsidP="001952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2434" w:rsidRDefault="003F2434" w:rsidP="00A56174">
    <w:pPr>
      <w:pStyle w:val="Rodap"/>
    </w:pPr>
  </w:p>
  <w:p w:rsidR="003F2434" w:rsidRDefault="003F2434" w:rsidP="00A56174">
    <w:pPr>
      <w:pStyle w:val="Rodap"/>
    </w:pPr>
  </w:p>
  <w:p w:rsidR="003F2434" w:rsidRDefault="003F2434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841035"/>
      <w:docPartObj>
        <w:docPartGallery w:val="Page Numbers (Bottom of Page)"/>
        <w:docPartUnique/>
      </w:docPartObj>
    </w:sdtPr>
    <w:sdtContent>
      <w:p w:rsidR="003F2434" w:rsidRDefault="005F3718">
        <w:pPr>
          <w:pStyle w:val="Rodap"/>
          <w:jc w:val="right"/>
        </w:pPr>
        <w:fldSimple w:instr=" PAGE   \* MERGEFORMAT ">
          <w:r w:rsidR="001912EF">
            <w:rPr>
              <w:noProof/>
            </w:rPr>
            <w:t>16</w:t>
          </w:r>
        </w:fldSimple>
      </w:p>
    </w:sdtContent>
  </w:sdt>
  <w:p w:rsidR="003F2434" w:rsidRDefault="003F2434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3CD5" w:rsidRDefault="00D23CD5" w:rsidP="001952E5">
      <w:pPr>
        <w:spacing w:after="0" w:line="240" w:lineRule="auto"/>
      </w:pPr>
      <w:r>
        <w:separator/>
      </w:r>
    </w:p>
  </w:footnote>
  <w:footnote w:type="continuationSeparator" w:id="1">
    <w:p w:rsidR="00D23CD5" w:rsidRDefault="00D23CD5" w:rsidP="001952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2FBC" w:rsidRDefault="005F3718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785313" o:spid="_x0000_s53250" type="#_x0000_t75" style="position:absolute;margin-left:0;margin-top:0;width:439.1pt;height:328.9pt;z-index:-251657216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2434" w:rsidRDefault="005F3718">
    <w:pPr>
      <w:pStyle w:val="Cabealho"/>
      <w:jc w:val="right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785314" o:spid="_x0000_s53251" type="#_x0000_t75" style="position:absolute;left:0;text-align:left;margin-left:0;margin-top:0;width:439.1pt;height:328.9pt;z-index:-251656192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  <w:p w:rsidR="003F2434" w:rsidRDefault="003F2434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2FBC" w:rsidRDefault="005F3718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785312" o:spid="_x0000_s53249" type="#_x0000_t75" style="position:absolute;margin-left:0;margin-top:0;width:439.1pt;height:328.9pt;z-index:-251658240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2FBC" w:rsidRDefault="005F3718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785316" o:spid="_x0000_s53253" type="#_x0000_t75" style="position:absolute;margin-left:0;margin-top:0;width:439.1pt;height:328.9pt;z-index:-251654144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2FBC" w:rsidRDefault="005F3718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785317" o:spid="_x0000_s53254" type="#_x0000_t75" style="position:absolute;margin-left:0;margin-top:0;width:439.1pt;height:328.9pt;z-index:-251653120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2FBC" w:rsidRDefault="005F3718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785315" o:spid="_x0000_s53252" type="#_x0000_t75" style="position:absolute;margin-left:0;margin-top:0;width:439.1pt;height:328.9pt;z-index:-251655168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85123"/>
    <w:multiLevelType w:val="hybridMultilevel"/>
    <w:tmpl w:val="4806734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AD3B2A"/>
    <w:multiLevelType w:val="multilevel"/>
    <w:tmpl w:val="EE643172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0C3166CF"/>
    <w:multiLevelType w:val="hybridMultilevel"/>
    <w:tmpl w:val="925C4FEA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5F22490"/>
    <w:multiLevelType w:val="hybridMultilevel"/>
    <w:tmpl w:val="249611D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7B05C2"/>
    <w:multiLevelType w:val="hybridMultilevel"/>
    <w:tmpl w:val="2F40008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7F5FFC"/>
    <w:multiLevelType w:val="hybridMultilevel"/>
    <w:tmpl w:val="3578BF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16C5EBF"/>
    <w:multiLevelType w:val="hybridMultilevel"/>
    <w:tmpl w:val="FAB0ED16"/>
    <w:lvl w:ilvl="0" w:tplc="4E403FC8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FC72AE8"/>
    <w:multiLevelType w:val="hybridMultilevel"/>
    <w:tmpl w:val="F7F88EA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9177858"/>
    <w:multiLevelType w:val="hybridMultilevel"/>
    <w:tmpl w:val="0F00C9F2"/>
    <w:lvl w:ilvl="0" w:tplc="04160019">
      <w:start w:val="1"/>
      <w:numFmt w:val="low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92C7E6D"/>
    <w:multiLevelType w:val="hybridMultilevel"/>
    <w:tmpl w:val="2494A0C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3474A63"/>
    <w:multiLevelType w:val="hybridMultilevel"/>
    <w:tmpl w:val="211239FA"/>
    <w:lvl w:ilvl="0" w:tplc="0416000F">
      <w:start w:val="1"/>
      <w:numFmt w:val="decimal"/>
      <w:lvlText w:val="%1."/>
      <w:lvlJc w:val="left"/>
      <w:pPr>
        <w:ind w:left="37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92" w:hanging="360"/>
      </w:pPr>
    </w:lvl>
    <w:lvl w:ilvl="2" w:tplc="0416001B" w:tentative="1">
      <w:start w:val="1"/>
      <w:numFmt w:val="lowerRoman"/>
      <w:lvlText w:val="%3."/>
      <w:lvlJc w:val="right"/>
      <w:pPr>
        <w:ind w:left="1812" w:hanging="180"/>
      </w:pPr>
    </w:lvl>
    <w:lvl w:ilvl="3" w:tplc="0416000F" w:tentative="1">
      <w:start w:val="1"/>
      <w:numFmt w:val="decimal"/>
      <w:lvlText w:val="%4."/>
      <w:lvlJc w:val="left"/>
      <w:pPr>
        <w:ind w:left="2532" w:hanging="360"/>
      </w:pPr>
    </w:lvl>
    <w:lvl w:ilvl="4" w:tplc="04160019" w:tentative="1">
      <w:start w:val="1"/>
      <w:numFmt w:val="lowerLetter"/>
      <w:lvlText w:val="%5."/>
      <w:lvlJc w:val="left"/>
      <w:pPr>
        <w:ind w:left="3252" w:hanging="360"/>
      </w:pPr>
    </w:lvl>
    <w:lvl w:ilvl="5" w:tplc="0416001B" w:tentative="1">
      <w:start w:val="1"/>
      <w:numFmt w:val="lowerRoman"/>
      <w:lvlText w:val="%6."/>
      <w:lvlJc w:val="right"/>
      <w:pPr>
        <w:ind w:left="3972" w:hanging="180"/>
      </w:pPr>
    </w:lvl>
    <w:lvl w:ilvl="6" w:tplc="0416000F" w:tentative="1">
      <w:start w:val="1"/>
      <w:numFmt w:val="decimal"/>
      <w:lvlText w:val="%7."/>
      <w:lvlJc w:val="left"/>
      <w:pPr>
        <w:ind w:left="4692" w:hanging="360"/>
      </w:pPr>
    </w:lvl>
    <w:lvl w:ilvl="7" w:tplc="04160019" w:tentative="1">
      <w:start w:val="1"/>
      <w:numFmt w:val="lowerLetter"/>
      <w:lvlText w:val="%8."/>
      <w:lvlJc w:val="left"/>
      <w:pPr>
        <w:ind w:left="5412" w:hanging="360"/>
      </w:pPr>
    </w:lvl>
    <w:lvl w:ilvl="8" w:tplc="0416001B" w:tentative="1">
      <w:start w:val="1"/>
      <w:numFmt w:val="lowerRoman"/>
      <w:lvlText w:val="%9."/>
      <w:lvlJc w:val="right"/>
      <w:pPr>
        <w:ind w:left="6132" w:hanging="180"/>
      </w:pPr>
    </w:lvl>
  </w:abstractNum>
  <w:abstractNum w:abstractNumId="11">
    <w:nsid w:val="44192962"/>
    <w:multiLevelType w:val="multilevel"/>
    <w:tmpl w:val="AB3CC4EC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>
    <w:nsid w:val="512E2525"/>
    <w:multiLevelType w:val="hybridMultilevel"/>
    <w:tmpl w:val="699AA362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543C4C64"/>
    <w:multiLevelType w:val="hybridMultilevel"/>
    <w:tmpl w:val="6044749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2D25F06"/>
    <w:multiLevelType w:val="multilevel"/>
    <w:tmpl w:val="4EE067D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>
    <w:nsid w:val="67E754F5"/>
    <w:multiLevelType w:val="multilevel"/>
    <w:tmpl w:val="F70E67C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>
    <w:nsid w:val="74064DC0"/>
    <w:multiLevelType w:val="hybridMultilevel"/>
    <w:tmpl w:val="16701AB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3"/>
  </w:num>
  <w:num w:numId="3">
    <w:abstractNumId w:val="10"/>
  </w:num>
  <w:num w:numId="4">
    <w:abstractNumId w:val="7"/>
  </w:num>
  <w:num w:numId="5">
    <w:abstractNumId w:val="2"/>
  </w:num>
  <w:num w:numId="6">
    <w:abstractNumId w:val="12"/>
  </w:num>
  <w:num w:numId="7">
    <w:abstractNumId w:val="3"/>
  </w:num>
  <w:num w:numId="8">
    <w:abstractNumId w:val="15"/>
  </w:num>
  <w:num w:numId="9">
    <w:abstractNumId w:val="5"/>
  </w:num>
  <w:num w:numId="10">
    <w:abstractNumId w:val="0"/>
  </w:num>
  <w:num w:numId="11">
    <w:abstractNumId w:val="8"/>
  </w:num>
  <w:num w:numId="12">
    <w:abstractNumId w:val="4"/>
  </w:num>
  <w:num w:numId="13">
    <w:abstractNumId w:val="9"/>
  </w:num>
  <w:num w:numId="14">
    <w:abstractNumId w:val="16"/>
  </w:num>
  <w:num w:numId="15">
    <w:abstractNumId w:val="14"/>
  </w:num>
  <w:num w:numId="16">
    <w:abstractNumId w:val="1"/>
  </w:num>
  <w:num w:numId="17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65538"/>
    <o:shapelayout v:ext="edit">
      <o:idmap v:ext="edit" data="52"/>
    </o:shapelayout>
  </w:hdrShapeDefaults>
  <w:footnotePr>
    <w:footnote w:id="0"/>
    <w:footnote w:id="1"/>
  </w:footnotePr>
  <w:endnotePr>
    <w:endnote w:id="0"/>
    <w:endnote w:id="1"/>
  </w:endnotePr>
  <w:compat/>
  <w:rsids>
    <w:rsidRoot w:val="00CD4FD1"/>
    <w:rsid w:val="00003701"/>
    <w:rsid w:val="00026CB1"/>
    <w:rsid w:val="00045BC5"/>
    <w:rsid w:val="00050CED"/>
    <w:rsid w:val="000528FE"/>
    <w:rsid w:val="000631DA"/>
    <w:rsid w:val="00065B92"/>
    <w:rsid w:val="00073C1F"/>
    <w:rsid w:val="000769AD"/>
    <w:rsid w:val="000A395D"/>
    <w:rsid w:val="00100481"/>
    <w:rsid w:val="001012F2"/>
    <w:rsid w:val="001071EA"/>
    <w:rsid w:val="001111C7"/>
    <w:rsid w:val="00120C56"/>
    <w:rsid w:val="00130767"/>
    <w:rsid w:val="00132DE4"/>
    <w:rsid w:val="00180AA0"/>
    <w:rsid w:val="001837B9"/>
    <w:rsid w:val="0018714D"/>
    <w:rsid w:val="001912EF"/>
    <w:rsid w:val="00194F45"/>
    <w:rsid w:val="001952E5"/>
    <w:rsid w:val="001C381A"/>
    <w:rsid w:val="001D270A"/>
    <w:rsid w:val="0020116D"/>
    <w:rsid w:val="00206BBF"/>
    <w:rsid w:val="00216A18"/>
    <w:rsid w:val="00244D8E"/>
    <w:rsid w:val="002462E0"/>
    <w:rsid w:val="00246EAB"/>
    <w:rsid w:val="002622D6"/>
    <w:rsid w:val="00276B96"/>
    <w:rsid w:val="002827A0"/>
    <w:rsid w:val="00284C22"/>
    <w:rsid w:val="00290314"/>
    <w:rsid w:val="002A408D"/>
    <w:rsid w:val="002A4416"/>
    <w:rsid w:val="002A4A0E"/>
    <w:rsid w:val="002A7CED"/>
    <w:rsid w:val="002A7DDA"/>
    <w:rsid w:val="002B69C4"/>
    <w:rsid w:val="002C0249"/>
    <w:rsid w:val="002E06B8"/>
    <w:rsid w:val="002E7A63"/>
    <w:rsid w:val="00333471"/>
    <w:rsid w:val="00360861"/>
    <w:rsid w:val="00373CD6"/>
    <w:rsid w:val="00380818"/>
    <w:rsid w:val="00380827"/>
    <w:rsid w:val="003874D5"/>
    <w:rsid w:val="003C4BBF"/>
    <w:rsid w:val="003D5CDB"/>
    <w:rsid w:val="003D5EBF"/>
    <w:rsid w:val="003F2434"/>
    <w:rsid w:val="004017DB"/>
    <w:rsid w:val="00401895"/>
    <w:rsid w:val="00417142"/>
    <w:rsid w:val="00467A20"/>
    <w:rsid w:val="00481524"/>
    <w:rsid w:val="00486593"/>
    <w:rsid w:val="004A2520"/>
    <w:rsid w:val="004A38C3"/>
    <w:rsid w:val="004E50BE"/>
    <w:rsid w:val="005015FF"/>
    <w:rsid w:val="005016C6"/>
    <w:rsid w:val="00503CA7"/>
    <w:rsid w:val="00504ADD"/>
    <w:rsid w:val="0051569E"/>
    <w:rsid w:val="00516152"/>
    <w:rsid w:val="00517080"/>
    <w:rsid w:val="00522A68"/>
    <w:rsid w:val="0052712C"/>
    <w:rsid w:val="005407C2"/>
    <w:rsid w:val="0054464B"/>
    <w:rsid w:val="00567CAA"/>
    <w:rsid w:val="005B2535"/>
    <w:rsid w:val="005C37DE"/>
    <w:rsid w:val="005F3718"/>
    <w:rsid w:val="005F6A80"/>
    <w:rsid w:val="0065364A"/>
    <w:rsid w:val="00670768"/>
    <w:rsid w:val="00683385"/>
    <w:rsid w:val="006938C1"/>
    <w:rsid w:val="006B5229"/>
    <w:rsid w:val="006C0BFF"/>
    <w:rsid w:val="006C7460"/>
    <w:rsid w:val="007452FA"/>
    <w:rsid w:val="00765FB9"/>
    <w:rsid w:val="00775764"/>
    <w:rsid w:val="00781E3F"/>
    <w:rsid w:val="007955ED"/>
    <w:rsid w:val="007A30BE"/>
    <w:rsid w:val="007A3256"/>
    <w:rsid w:val="007B5F14"/>
    <w:rsid w:val="007C78A7"/>
    <w:rsid w:val="007E3482"/>
    <w:rsid w:val="0081302C"/>
    <w:rsid w:val="00816A46"/>
    <w:rsid w:val="00841005"/>
    <w:rsid w:val="008561C6"/>
    <w:rsid w:val="00866C0A"/>
    <w:rsid w:val="0086714E"/>
    <w:rsid w:val="0087201A"/>
    <w:rsid w:val="00882426"/>
    <w:rsid w:val="00886BBC"/>
    <w:rsid w:val="00887E19"/>
    <w:rsid w:val="009108F2"/>
    <w:rsid w:val="00935C14"/>
    <w:rsid w:val="00966932"/>
    <w:rsid w:val="00966F2B"/>
    <w:rsid w:val="009B2EA3"/>
    <w:rsid w:val="009B5719"/>
    <w:rsid w:val="009D0F2D"/>
    <w:rsid w:val="009E3657"/>
    <w:rsid w:val="00A06872"/>
    <w:rsid w:val="00A11C32"/>
    <w:rsid w:val="00A16963"/>
    <w:rsid w:val="00A54066"/>
    <w:rsid w:val="00A56174"/>
    <w:rsid w:val="00A61E4B"/>
    <w:rsid w:val="00A629F7"/>
    <w:rsid w:val="00A664B9"/>
    <w:rsid w:val="00A74F92"/>
    <w:rsid w:val="00AC63CD"/>
    <w:rsid w:val="00AD441D"/>
    <w:rsid w:val="00AD6B20"/>
    <w:rsid w:val="00B0208F"/>
    <w:rsid w:val="00B27FA6"/>
    <w:rsid w:val="00B45E59"/>
    <w:rsid w:val="00B54E91"/>
    <w:rsid w:val="00B7735F"/>
    <w:rsid w:val="00B97385"/>
    <w:rsid w:val="00BB637E"/>
    <w:rsid w:val="00BC4626"/>
    <w:rsid w:val="00BD5738"/>
    <w:rsid w:val="00BE2B5E"/>
    <w:rsid w:val="00BF237D"/>
    <w:rsid w:val="00BF4001"/>
    <w:rsid w:val="00BF4017"/>
    <w:rsid w:val="00C03C0D"/>
    <w:rsid w:val="00C06D95"/>
    <w:rsid w:val="00C16AA5"/>
    <w:rsid w:val="00C323A4"/>
    <w:rsid w:val="00C32FB1"/>
    <w:rsid w:val="00C37B46"/>
    <w:rsid w:val="00C716B6"/>
    <w:rsid w:val="00CA33B0"/>
    <w:rsid w:val="00CB4E86"/>
    <w:rsid w:val="00CC0326"/>
    <w:rsid w:val="00CC6735"/>
    <w:rsid w:val="00CD4FD1"/>
    <w:rsid w:val="00CE0A39"/>
    <w:rsid w:val="00CE65DD"/>
    <w:rsid w:val="00D137FB"/>
    <w:rsid w:val="00D17848"/>
    <w:rsid w:val="00D22FBC"/>
    <w:rsid w:val="00D23CD5"/>
    <w:rsid w:val="00D33658"/>
    <w:rsid w:val="00D37372"/>
    <w:rsid w:val="00D47340"/>
    <w:rsid w:val="00D63A28"/>
    <w:rsid w:val="00D95E34"/>
    <w:rsid w:val="00D968C1"/>
    <w:rsid w:val="00DE187A"/>
    <w:rsid w:val="00DE5585"/>
    <w:rsid w:val="00DE5CA3"/>
    <w:rsid w:val="00DF68A9"/>
    <w:rsid w:val="00E03437"/>
    <w:rsid w:val="00E24D69"/>
    <w:rsid w:val="00E323EB"/>
    <w:rsid w:val="00E57D49"/>
    <w:rsid w:val="00E73C50"/>
    <w:rsid w:val="00E76B53"/>
    <w:rsid w:val="00E96368"/>
    <w:rsid w:val="00EA091E"/>
    <w:rsid w:val="00EA113F"/>
    <w:rsid w:val="00EA1E37"/>
    <w:rsid w:val="00EA360A"/>
    <w:rsid w:val="00EA392C"/>
    <w:rsid w:val="00EB1C2F"/>
    <w:rsid w:val="00EB4212"/>
    <w:rsid w:val="00EB5FB3"/>
    <w:rsid w:val="00EC0188"/>
    <w:rsid w:val="00EC2D96"/>
    <w:rsid w:val="00EC3393"/>
    <w:rsid w:val="00ED5F00"/>
    <w:rsid w:val="00EE1C6F"/>
    <w:rsid w:val="00EE7F5A"/>
    <w:rsid w:val="00F13DEB"/>
    <w:rsid w:val="00F244BB"/>
    <w:rsid w:val="00F359B2"/>
    <w:rsid w:val="00F50456"/>
    <w:rsid w:val="00F72387"/>
    <w:rsid w:val="00F7249B"/>
    <w:rsid w:val="00F73600"/>
    <w:rsid w:val="00F77A83"/>
    <w:rsid w:val="00F92D44"/>
    <w:rsid w:val="00FB2F82"/>
    <w:rsid w:val="00FE3276"/>
    <w:rsid w:val="00FE6C64"/>
    <w:rsid w:val="00FF09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64B9"/>
  </w:style>
  <w:style w:type="paragraph" w:styleId="Ttulo1">
    <w:name w:val="heading 1"/>
    <w:basedOn w:val="Normal"/>
    <w:link w:val="Ttulo1Char"/>
    <w:uiPriority w:val="9"/>
    <w:qFormat/>
    <w:rsid w:val="006833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8338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16152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52E5"/>
  </w:style>
  <w:style w:type="paragraph" w:styleId="Rodap">
    <w:name w:val="footer"/>
    <w:basedOn w:val="Normal"/>
    <w:link w:val="Rodap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52E5"/>
  </w:style>
  <w:style w:type="paragraph" w:styleId="Textodebalo">
    <w:name w:val="Balloon Text"/>
    <w:basedOn w:val="Normal"/>
    <w:link w:val="TextodebaloChar"/>
    <w:uiPriority w:val="99"/>
    <w:semiHidden/>
    <w:unhideWhenUsed/>
    <w:rsid w:val="00195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52E5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120C56"/>
    <w:pPr>
      <w:ind w:left="720"/>
      <w:contextualSpacing/>
    </w:pPr>
  </w:style>
  <w:style w:type="paragraph" w:customStyle="1" w:styleId="ng-scope">
    <w:name w:val="ng-scope"/>
    <w:basedOn w:val="Normal"/>
    <w:rsid w:val="00B020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B0208F"/>
  </w:style>
  <w:style w:type="paragraph" w:customStyle="1" w:styleId="ng-binding">
    <w:name w:val="ng-binding"/>
    <w:basedOn w:val="Normal"/>
    <w:rsid w:val="00276B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39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1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8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65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3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4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header" Target="header6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987258-E358-4932-A81B-007631C630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653</TotalTime>
  <Pages>16</Pages>
  <Words>6150</Words>
  <Characters>32451</Characters>
  <Application>Microsoft Office Word</Application>
  <DocSecurity>0</DocSecurity>
  <Lines>663</Lines>
  <Paragraphs>266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Rodrigo e Flavia</dc:creator>
  <cp:lastModifiedBy>Meu amor Marcia</cp:lastModifiedBy>
  <cp:revision>34</cp:revision>
  <cp:lastPrinted>2016-01-30T19:34:00Z</cp:lastPrinted>
  <dcterms:created xsi:type="dcterms:W3CDTF">2014-06-16T20:16:00Z</dcterms:created>
  <dcterms:modified xsi:type="dcterms:W3CDTF">2016-01-30T19:35:00Z</dcterms:modified>
</cp:coreProperties>
</file>