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775D" w:rsidRPr="0010775D" w:rsidRDefault="0010775D" w:rsidP="0010775D">
      <w:pPr>
        <w:spacing w:line="240" w:lineRule="auto"/>
        <w:rPr>
          <w:rFonts w:ascii="Helvetica" w:eastAsia="Times New Roman" w:hAnsi="Helvetica" w:cs="Helvetica"/>
          <w:color w:val="454545"/>
          <w:sz w:val="18"/>
          <w:szCs w:val="18"/>
          <w:lang w:eastAsia="pt-BR"/>
        </w:rPr>
      </w:pPr>
      <w:r w:rsidRPr="0010775D">
        <w:rPr>
          <w:rFonts w:ascii="Helvetica" w:eastAsia="Times New Roman" w:hAnsi="Helvetica" w:cs="Helvetica"/>
          <w:color w:val="454545"/>
          <w:sz w:val="18"/>
          <w:szCs w:val="18"/>
          <w:lang w:eastAsia="pt-BR"/>
        </w:rPr>
        <w:t>MIGRATION</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LESSON 1 – (ABC</w:t>
      </w:r>
      <w:proofErr w:type="gramStart"/>
      <w:r w:rsidRPr="0010775D">
        <w:rPr>
          <w:rFonts w:ascii="Helvetica" w:eastAsia="Times New Roman" w:hAnsi="Helvetica" w:cs="Helvetica"/>
          <w:color w:val="454545"/>
          <w:sz w:val="18"/>
          <w:szCs w:val="18"/>
          <w:lang w:eastAsia="pt-BR"/>
        </w:rPr>
        <w:t>)</w:t>
      </w:r>
      <w:proofErr w:type="gramEnd"/>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PRINCIPLES OF MIGRATION</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READ JOHN 5:1-15</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1.What is the definition of migration?</w:t>
      </w:r>
      <w:r w:rsidRPr="0010775D">
        <w:rPr>
          <w:rFonts w:ascii="Helvetica" w:eastAsia="Times New Roman" w:hAnsi="Helvetica" w:cs="Helvetica"/>
          <w:color w:val="454545"/>
          <w:sz w:val="18"/>
          <w:szCs w:val="18"/>
          <w:lang w:eastAsia="pt-BR"/>
        </w:rPr>
        <w:br/>
        <w:t>2. What feast was being celebrated?</w:t>
      </w:r>
      <w:r w:rsidRPr="0010775D">
        <w:rPr>
          <w:rFonts w:ascii="Helvetica" w:eastAsia="Times New Roman" w:hAnsi="Helvetica" w:cs="Helvetica"/>
          <w:color w:val="454545"/>
          <w:sz w:val="18"/>
          <w:szCs w:val="18"/>
          <w:lang w:eastAsia="pt-BR"/>
        </w:rPr>
        <w:br/>
        <w:t>3. What is the meaning of BETHESDA?</w:t>
      </w:r>
      <w:r w:rsidRPr="0010775D">
        <w:rPr>
          <w:rFonts w:ascii="Helvetica" w:eastAsia="Times New Roman" w:hAnsi="Helvetica" w:cs="Helvetica"/>
          <w:color w:val="454545"/>
          <w:sz w:val="18"/>
          <w:szCs w:val="18"/>
          <w:lang w:eastAsia="pt-BR"/>
        </w:rPr>
        <w:br/>
        <w:t>4. What symbols indicate that a church is being pictured?</w:t>
      </w:r>
      <w:r w:rsidRPr="0010775D">
        <w:rPr>
          <w:rFonts w:ascii="Helvetica" w:eastAsia="Times New Roman" w:hAnsi="Helvetica" w:cs="Helvetica"/>
          <w:color w:val="454545"/>
          <w:sz w:val="18"/>
          <w:szCs w:val="18"/>
          <w:lang w:eastAsia="pt-BR"/>
        </w:rPr>
        <w:br/>
        <w:t>5. What clues are there to indicate that this is an inaccurate church?</w:t>
      </w:r>
      <w:r w:rsidRPr="0010775D">
        <w:rPr>
          <w:rFonts w:ascii="Helvetica" w:eastAsia="Times New Roman" w:hAnsi="Helvetica" w:cs="Helvetica"/>
          <w:color w:val="454545"/>
          <w:sz w:val="18"/>
          <w:szCs w:val="18"/>
          <w:lang w:eastAsia="pt-BR"/>
        </w:rPr>
        <w:br/>
        <w:t xml:space="preserve">6. What </w:t>
      </w:r>
      <w:proofErr w:type="gramStart"/>
      <w:r w:rsidRPr="0010775D">
        <w:rPr>
          <w:rFonts w:ascii="Helvetica" w:eastAsia="Times New Roman" w:hAnsi="Helvetica" w:cs="Helvetica"/>
          <w:color w:val="454545"/>
          <w:sz w:val="18"/>
          <w:szCs w:val="18"/>
          <w:lang w:eastAsia="pt-BR"/>
        </w:rPr>
        <w:t>3</w:t>
      </w:r>
      <w:proofErr w:type="gramEnd"/>
      <w:r w:rsidRPr="0010775D">
        <w:rPr>
          <w:rFonts w:ascii="Helvetica" w:eastAsia="Times New Roman" w:hAnsi="Helvetica" w:cs="Helvetica"/>
          <w:color w:val="454545"/>
          <w:sz w:val="18"/>
          <w:szCs w:val="18"/>
          <w:lang w:eastAsia="pt-BR"/>
        </w:rPr>
        <w:t xml:space="preserve"> applications can you make from the following words of Jesus in vs. 8?</w:t>
      </w:r>
      <w:r w:rsidRPr="0010775D">
        <w:rPr>
          <w:rFonts w:ascii="Helvetica" w:eastAsia="Times New Roman" w:hAnsi="Helvetica" w:cs="Helvetica"/>
          <w:color w:val="454545"/>
          <w:sz w:val="18"/>
          <w:szCs w:val="18"/>
          <w:lang w:eastAsia="pt-BR"/>
        </w:rPr>
        <w:br/>
        <w:t>    6.1  RISE</w:t>
      </w:r>
      <w:r w:rsidRPr="0010775D">
        <w:rPr>
          <w:rFonts w:ascii="Helvetica" w:eastAsia="Times New Roman" w:hAnsi="Helvetica" w:cs="Helvetica"/>
          <w:color w:val="454545"/>
          <w:sz w:val="18"/>
          <w:szCs w:val="18"/>
          <w:lang w:eastAsia="pt-BR"/>
        </w:rPr>
        <w:br/>
        <w:t>    6.2  TAKE UP YOUR BED</w:t>
      </w:r>
      <w:r w:rsidRPr="0010775D">
        <w:rPr>
          <w:rFonts w:ascii="Helvetica" w:eastAsia="Times New Roman" w:hAnsi="Helvetica" w:cs="Helvetica"/>
          <w:color w:val="454545"/>
          <w:sz w:val="18"/>
          <w:szCs w:val="18"/>
          <w:lang w:eastAsia="pt-BR"/>
        </w:rPr>
        <w:br/>
        <w:t>    6.3  WALK</w:t>
      </w:r>
      <w:r w:rsidRPr="0010775D">
        <w:rPr>
          <w:rFonts w:ascii="Helvetica" w:eastAsia="Times New Roman" w:hAnsi="Helvetica" w:cs="Helvetica"/>
          <w:color w:val="454545"/>
          <w:sz w:val="18"/>
          <w:szCs w:val="18"/>
          <w:lang w:eastAsia="pt-BR"/>
        </w:rPr>
        <w:br/>
        <w:t>7. What characteristics of a religious spirit are manifested in the Jews? (vs.</w:t>
      </w:r>
      <w:proofErr w:type="gramStart"/>
      <w:r w:rsidRPr="0010775D">
        <w:rPr>
          <w:rFonts w:ascii="Helvetica" w:eastAsia="Times New Roman" w:hAnsi="Helvetica" w:cs="Helvetica"/>
          <w:color w:val="454545"/>
          <w:sz w:val="18"/>
          <w:szCs w:val="18"/>
          <w:lang w:eastAsia="pt-BR"/>
        </w:rPr>
        <w:t>10,</w:t>
      </w:r>
      <w:proofErr w:type="gramEnd"/>
      <w:r w:rsidRPr="0010775D">
        <w:rPr>
          <w:rFonts w:ascii="Helvetica" w:eastAsia="Times New Roman" w:hAnsi="Helvetica" w:cs="Helvetica"/>
          <w:color w:val="454545"/>
          <w:sz w:val="18"/>
          <w:szCs w:val="18"/>
          <w:lang w:eastAsia="pt-BR"/>
        </w:rPr>
        <w:t>11,12)</w:t>
      </w:r>
      <w:r w:rsidRPr="0010775D">
        <w:rPr>
          <w:rFonts w:ascii="Helvetica" w:eastAsia="Times New Roman" w:hAnsi="Helvetica" w:cs="Helvetica"/>
          <w:color w:val="454545"/>
          <w:sz w:val="18"/>
          <w:szCs w:val="18"/>
          <w:lang w:eastAsia="pt-BR"/>
        </w:rPr>
        <w:br/>
        <w:t>8.Why would you say that the impotent man migrated accurately?</w:t>
      </w:r>
      <w:r w:rsidRPr="0010775D">
        <w:rPr>
          <w:rFonts w:ascii="Helvetica" w:eastAsia="Times New Roman" w:hAnsi="Helvetica" w:cs="Helvetica"/>
          <w:color w:val="454545"/>
          <w:sz w:val="18"/>
          <w:szCs w:val="18"/>
          <w:lang w:eastAsia="pt-BR"/>
        </w:rPr>
        <w:br/>
        <w:t>9. How  would you relate the impotent man to the feast of the passover?</w:t>
      </w:r>
      <w:r w:rsidRPr="0010775D">
        <w:rPr>
          <w:rFonts w:ascii="Helvetica" w:eastAsia="Times New Roman" w:hAnsi="Helvetica" w:cs="Helvetica"/>
          <w:color w:val="454545"/>
          <w:sz w:val="18"/>
          <w:szCs w:val="18"/>
          <w:lang w:eastAsia="pt-BR"/>
        </w:rPr>
        <w:br/>
        <w:t>10. Below is a list of inaccurate LOCATIONS. Indicate the accurate LOCATION with scriptural </w:t>
      </w:r>
      <w:r w:rsidRPr="0010775D">
        <w:rPr>
          <w:rFonts w:ascii="Helvetica" w:eastAsia="Times New Roman" w:hAnsi="Helvetica" w:cs="Helvetica"/>
          <w:color w:val="454545"/>
          <w:sz w:val="18"/>
          <w:szCs w:val="18"/>
          <w:lang w:eastAsia="pt-BR"/>
        </w:rPr>
        <w:br/>
        <w:t>      support.</w:t>
      </w:r>
      <w:r w:rsidRPr="0010775D">
        <w:rPr>
          <w:rFonts w:ascii="Helvetica" w:eastAsia="Times New Roman" w:hAnsi="Helvetica" w:cs="Helvetica"/>
          <w:color w:val="454545"/>
          <w:sz w:val="18"/>
          <w:szCs w:val="18"/>
          <w:lang w:eastAsia="pt-BR"/>
        </w:rPr>
        <w:br/>
        <w:t>10.1  ISOLATION</w:t>
      </w:r>
      <w:r w:rsidRPr="0010775D">
        <w:rPr>
          <w:rFonts w:ascii="Helvetica" w:eastAsia="Times New Roman" w:hAnsi="Helvetica" w:cs="Helvetica"/>
          <w:color w:val="454545"/>
          <w:sz w:val="18"/>
          <w:szCs w:val="18"/>
          <w:lang w:eastAsia="pt-BR"/>
        </w:rPr>
        <w:br/>
        <w:t>10.2  GIFTS</w:t>
      </w:r>
      <w:r w:rsidRPr="0010775D">
        <w:rPr>
          <w:rFonts w:ascii="Helvetica" w:eastAsia="Times New Roman" w:hAnsi="Helvetica" w:cs="Helvetica"/>
          <w:color w:val="454545"/>
          <w:sz w:val="18"/>
          <w:szCs w:val="18"/>
          <w:lang w:eastAsia="pt-BR"/>
        </w:rPr>
        <w:br/>
        <w:t>10.3  WANDERING</w:t>
      </w:r>
      <w:r w:rsidRPr="0010775D">
        <w:rPr>
          <w:rFonts w:ascii="Helvetica" w:eastAsia="Times New Roman" w:hAnsi="Helvetica" w:cs="Helvetica"/>
          <w:color w:val="454545"/>
          <w:sz w:val="18"/>
          <w:szCs w:val="18"/>
          <w:lang w:eastAsia="pt-BR"/>
        </w:rPr>
        <w:br/>
        <w:t>10.4  MANIFESTATION</w:t>
      </w:r>
      <w:r w:rsidRPr="0010775D">
        <w:rPr>
          <w:rFonts w:ascii="Helvetica" w:eastAsia="Times New Roman" w:hAnsi="Helvetica" w:cs="Helvetica"/>
          <w:color w:val="454545"/>
          <w:sz w:val="18"/>
          <w:szCs w:val="18"/>
          <w:lang w:eastAsia="pt-BR"/>
        </w:rPr>
        <w:br/>
        <w:t>10.5  ABSTRACT DOCTRINE</w:t>
      </w:r>
      <w:r w:rsidRPr="0010775D">
        <w:rPr>
          <w:rFonts w:ascii="Helvetica" w:eastAsia="Times New Roman" w:hAnsi="Helvetica" w:cs="Helvetica"/>
          <w:color w:val="454545"/>
          <w:sz w:val="18"/>
          <w:szCs w:val="18"/>
          <w:lang w:eastAsia="pt-BR"/>
        </w:rPr>
        <w:br/>
        <w:t>10.6  TRADITIONS</w:t>
      </w:r>
      <w:r w:rsidRPr="0010775D">
        <w:rPr>
          <w:rFonts w:ascii="Helvetica" w:eastAsia="Times New Roman" w:hAnsi="Helvetica" w:cs="Helvetica"/>
          <w:color w:val="454545"/>
          <w:sz w:val="18"/>
          <w:szCs w:val="18"/>
          <w:lang w:eastAsia="pt-BR"/>
        </w:rPr>
        <w:br/>
        <w:t>10.7  ESCAPISM</w:t>
      </w:r>
      <w:r w:rsidRPr="0010775D">
        <w:rPr>
          <w:rFonts w:ascii="Helvetica" w:eastAsia="Times New Roman" w:hAnsi="Helvetica" w:cs="Helvetica"/>
          <w:color w:val="454545"/>
          <w:sz w:val="18"/>
          <w:szCs w:val="18"/>
          <w:lang w:eastAsia="pt-BR"/>
        </w:rPr>
        <w:br/>
        <w:t>10.8  DEPENDANCE</w:t>
      </w:r>
      <w:r w:rsidRPr="0010775D">
        <w:rPr>
          <w:rFonts w:ascii="Helvetica" w:eastAsia="Times New Roman" w:hAnsi="Helvetica" w:cs="Helvetica"/>
          <w:color w:val="454545"/>
          <w:sz w:val="18"/>
          <w:szCs w:val="18"/>
          <w:lang w:eastAsia="pt-BR"/>
        </w:rPr>
        <w:br/>
        <w:t>10.9  LOCAL</w:t>
      </w:r>
      <w:r w:rsidRPr="0010775D">
        <w:rPr>
          <w:rFonts w:ascii="Helvetica" w:eastAsia="Times New Roman" w:hAnsi="Helvetica" w:cs="Helvetica"/>
          <w:color w:val="454545"/>
          <w:sz w:val="18"/>
          <w:szCs w:val="18"/>
          <w:lang w:eastAsia="pt-BR"/>
        </w:rPr>
        <w:br/>
        <w:t>10.10 ENTRANCE </w:t>
      </w:r>
      <w:r w:rsidRPr="0010775D">
        <w:rPr>
          <w:rFonts w:ascii="Helvetica" w:eastAsia="Times New Roman" w:hAnsi="Helvetica" w:cs="Helvetica"/>
          <w:color w:val="454545"/>
          <w:sz w:val="18"/>
          <w:szCs w:val="18"/>
          <w:lang w:eastAsia="pt-BR"/>
        </w:rPr>
        <w:br/>
        <w:t>10.11 SPECTATOR</w:t>
      </w:r>
      <w:r w:rsidRPr="0010775D">
        <w:rPr>
          <w:rFonts w:ascii="Helvetica" w:eastAsia="Times New Roman" w:hAnsi="Helvetica" w:cs="Helvetica"/>
          <w:color w:val="454545"/>
          <w:sz w:val="18"/>
          <w:szCs w:val="18"/>
          <w:lang w:eastAsia="pt-BR"/>
        </w:rPr>
        <w:br/>
        <w:t>10.12 NEW BIRTH</w:t>
      </w:r>
      <w:r w:rsidRPr="0010775D">
        <w:rPr>
          <w:rFonts w:ascii="Helvetica" w:eastAsia="Times New Roman" w:hAnsi="Helvetica" w:cs="Helvetica"/>
          <w:color w:val="454545"/>
          <w:sz w:val="18"/>
          <w:szCs w:val="18"/>
          <w:lang w:eastAsia="pt-BR"/>
        </w:rPr>
        <w:br/>
        <w:t>11. What are the hindrances to migration?</w:t>
      </w:r>
      <w:r w:rsidRPr="0010775D">
        <w:rPr>
          <w:rFonts w:ascii="Helvetica" w:eastAsia="Times New Roman" w:hAnsi="Helvetica" w:cs="Helvetica"/>
          <w:color w:val="454545"/>
          <w:sz w:val="18"/>
          <w:szCs w:val="18"/>
          <w:lang w:eastAsia="pt-BR"/>
        </w:rPr>
        <w:br/>
        <w:t>Give examples of inaccurate migration and their consequences.</w:t>
      </w:r>
      <w:r w:rsidRPr="0010775D">
        <w:rPr>
          <w:rFonts w:ascii="Helvetica" w:eastAsia="Times New Roman" w:hAnsi="Helvetica" w:cs="Helvetica"/>
          <w:color w:val="454545"/>
          <w:sz w:val="18"/>
          <w:szCs w:val="18"/>
          <w:lang w:eastAsia="pt-BR"/>
        </w:rPr>
        <w:br/>
        <w:t>What are the benefits of accurate migration?</w:t>
      </w:r>
      <w:r w:rsidRPr="0010775D">
        <w:rPr>
          <w:rFonts w:ascii="Helvetica" w:eastAsia="Times New Roman" w:hAnsi="Helvetica" w:cs="Helvetica"/>
          <w:color w:val="454545"/>
          <w:sz w:val="18"/>
          <w:szCs w:val="18"/>
          <w:lang w:eastAsia="pt-BR"/>
        </w:rPr>
        <w:br/>
        <w:t>14.  What are the requirements for accurate migration?</w:t>
      </w:r>
      <w:r w:rsidRPr="0010775D">
        <w:rPr>
          <w:rFonts w:ascii="Helvetica" w:eastAsia="Times New Roman" w:hAnsi="Helvetica" w:cs="Helvetica"/>
          <w:color w:val="454545"/>
          <w:sz w:val="18"/>
          <w:szCs w:val="18"/>
          <w:lang w:eastAsia="pt-BR"/>
        </w:rPr>
        <w:br/>
        <w:t>15. Outline other passages from wh</w:t>
      </w:r>
      <w:r w:rsidR="00037DA8">
        <w:rPr>
          <w:rFonts w:ascii="Helvetica" w:eastAsia="Times New Roman" w:hAnsi="Helvetica" w:cs="Helvetica"/>
          <w:color w:val="454545"/>
          <w:sz w:val="18"/>
          <w:szCs w:val="18"/>
          <w:lang w:eastAsia="pt-BR"/>
        </w:rPr>
        <w:t>ich migration may be taught.</w:t>
      </w:r>
      <w:r w:rsidR="00037DA8">
        <w:rPr>
          <w:rFonts w:ascii="Helvetica" w:eastAsia="Times New Roman" w:hAnsi="Helvetica" w:cs="Helvetica"/>
          <w:color w:val="454545"/>
          <w:sz w:val="18"/>
          <w:szCs w:val="18"/>
          <w:lang w:eastAsia="pt-BR"/>
        </w:rPr>
        <w:br/>
      </w:r>
      <w:r w:rsidR="00037DA8">
        <w:rPr>
          <w:rFonts w:ascii="Helvetica" w:eastAsia="Times New Roman" w:hAnsi="Helvetica" w:cs="Helvetica"/>
          <w:color w:val="454545"/>
          <w:sz w:val="18"/>
          <w:szCs w:val="18"/>
          <w:lang w:eastAsia="pt-BR"/>
        </w:rPr>
        <w:br/>
      </w:r>
      <w:r w:rsidR="00037DA8">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t>PRINCIPLES OF MIGRATION</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r>
      <w:proofErr w:type="gramStart"/>
      <w:r w:rsidRPr="0010775D">
        <w:rPr>
          <w:rFonts w:ascii="Helvetica" w:eastAsia="Times New Roman" w:hAnsi="Helvetica" w:cs="Helvetica"/>
          <w:color w:val="454545"/>
          <w:sz w:val="18"/>
          <w:szCs w:val="18"/>
          <w:lang w:eastAsia="pt-BR"/>
        </w:rPr>
        <w:t>ANSWERS –LESSON</w:t>
      </w:r>
      <w:proofErr w:type="gramEnd"/>
      <w:r w:rsidRPr="0010775D">
        <w:rPr>
          <w:rFonts w:ascii="Helvetica" w:eastAsia="Times New Roman" w:hAnsi="Helvetica" w:cs="Helvetica"/>
          <w:color w:val="454545"/>
          <w:sz w:val="18"/>
          <w:szCs w:val="18"/>
          <w:lang w:eastAsia="pt-BR"/>
        </w:rPr>
        <w:t xml:space="preserve"> 1(ABC)</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Migration is moving from one location to another. Spiritual migration involves movement to a</w:t>
      </w:r>
      <w:r w:rsidRPr="0010775D">
        <w:rPr>
          <w:rFonts w:ascii="Helvetica" w:eastAsia="Times New Roman" w:hAnsi="Helvetica" w:cs="Helvetica"/>
          <w:color w:val="454545"/>
          <w:sz w:val="18"/>
          <w:szCs w:val="18"/>
          <w:lang w:eastAsia="pt-BR"/>
        </w:rPr>
        <w:br/>
        <w:t xml:space="preserve">spiritual position or location that is in the perfect </w:t>
      </w:r>
      <w:proofErr w:type="gramStart"/>
      <w:r w:rsidRPr="0010775D">
        <w:rPr>
          <w:rFonts w:ascii="Helvetica" w:eastAsia="Times New Roman" w:hAnsi="Helvetica" w:cs="Helvetica"/>
          <w:color w:val="454545"/>
          <w:sz w:val="18"/>
          <w:szCs w:val="18"/>
          <w:lang w:eastAsia="pt-BR"/>
        </w:rPr>
        <w:t>will</w:t>
      </w:r>
      <w:proofErr w:type="gramEnd"/>
      <w:r w:rsidRPr="0010775D">
        <w:rPr>
          <w:rFonts w:ascii="Helvetica" w:eastAsia="Times New Roman" w:hAnsi="Helvetica" w:cs="Helvetica"/>
          <w:color w:val="454545"/>
          <w:sz w:val="18"/>
          <w:szCs w:val="18"/>
          <w:lang w:eastAsia="pt-BR"/>
        </w:rPr>
        <w:t xml:space="preserve"> of God - a new position or location that pleases God and attracts his favour. </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2.  Most Bible scholars agree that the feast celebrated was the Feast of the Passover.</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3.  House of  Mercy</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Symbols:</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4.1  BETHESDA (HOUSE OF MERCY) - House is a picture of a Church. </w:t>
      </w:r>
      <w:r w:rsidRPr="0010775D">
        <w:rPr>
          <w:rFonts w:ascii="Helvetica" w:eastAsia="Times New Roman" w:hAnsi="Helvetica" w:cs="Helvetica"/>
          <w:color w:val="454545"/>
          <w:sz w:val="18"/>
          <w:szCs w:val="18"/>
          <w:lang w:eastAsia="pt-BR"/>
        </w:rPr>
        <w:br/>
        <w:t>1 Tim 3:15</w:t>
      </w:r>
      <w:r w:rsidRPr="0010775D">
        <w:rPr>
          <w:rFonts w:ascii="Helvetica" w:eastAsia="Times New Roman" w:hAnsi="Helvetica" w:cs="Helvetica"/>
          <w:color w:val="454545"/>
          <w:sz w:val="18"/>
          <w:szCs w:val="18"/>
          <w:lang w:eastAsia="pt-BR"/>
        </w:rPr>
        <w:br/>
        <w:t>but if I am delayed, I write so that you may know how you ought to conduct yourself in the house of God, which is the church of the living God, the pillar and ground of the truth.(NKJ)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4.2  POOL</w:t>
      </w:r>
      <w:r w:rsidRPr="0010775D">
        <w:rPr>
          <w:rFonts w:ascii="Helvetica" w:eastAsia="Times New Roman" w:hAnsi="Helvetica" w:cs="Helvetica"/>
          <w:color w:val="454545"/>
          <w:sz w:val="18"/>
          <w:szCs w:val="18"/>
          <w:lang w:eastAsia="pt-BR"/>
        </w:rPr>
        <w:br/>
        <w:t xml:space="preserve">This House has water. WATER  is a </w:t>
      </w:r>
      <w:proofErr w:type="gramStart"/>
      <w:r w:rsidRPr="0010775D">
        <w:rPr>
          <w:rFonts w:ascii="Helvetica" w:eastAsia="Times New Roman" w:hAnsi="Helvetica" w:cs="Helvetica"/>
          <w:color w:val="454545"/>
          <w:sz w:val="18"/>
          <w:szCs w:val="18"/>
          <w:lang w:eastAsia="pt-BR"/>
        </w:rPr>
        <w:t>picture</w:t>
      </w:r>
      <w:proofErr w:type="gramEnd"/>
      <w:r w:rsidRPr="0010775D">
        <w:rPr>
          <w:rFonts w:ascii="Helvetica" w:eastAsia="Times New Roman" w:hAnsi="Helvetica" w:cs="Helvetica"/>
          <w:color w:val="454545"/>
          <w:sz w:val="18"/>
          <w:szCs w:val="18"/>
          <w:lang w:eastAsia="pt-BR"/>
        </w:rPr>
        <w:t xml:space="preserve"> of  the Word of God. </w:t>
      </w:r>
      <w:r w:rsidRPr="0010775D">
        <w:rPr>
          <w:rFonts w:ascii="Helvetica" w:eastAsia="Times New Roman" w:hAnsi="Helvetica" w:cs="Helvetica"/>
          <w:color w:val="454545"/>
          <w:sz w:val="18"/>
          <w:szCs w:val="18"/>
          <w:lang w:eastAsia="pt-BR"/>
        </w:rPr>
        <w:br/>
        <w:t>Eph 5:26</w:t>
      </w:r>
      <w:r w:rsidRPr="0010775D">
        <w:rPr>
          <w:rFonts w:ascii="Helvetica" w:eastAsia="Times New Roman" w:hAnsi="Helvetica" w:cs="Helvetica"/>
          <w:color w:val="454545"/>
          <w:sz w:val="18"/>
          <w:szCs w:val="18"/>
          <w:lang w:eastAsia="pt-BR"/>
        </w:rPr>
        <w:br/>
        <w:t>that He might sanctify and cleanse her with the washing of water by the word,(NKJ)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4.3  FIVE PORCHES</w:t>
      </w:r>
      <w:r w:rsidRPr="0010775D">
        <w:rPr>
          <w:rFonts w:ascii="Helvetica" w:eastAsia="Times New Roman" w:hAnsi="Helvetica" w:cs="Helvetica"/>
          <w:color w:val="454545"/>
          <w:sz w:val="18"/>
          <w:szCs w:val="18"/>
          <w:lang w:eastAsia="pt-BR"/>
        </w:rPr>
        <w:br/>
        <w:t>This  is a picture of the five-fold ministry.(Eph.4)</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lastRenderedPageBreak/>
        <w:br/>
        <w:t>4.4  GREAT MULTITUDE(vs.3)</w:t>
      </w:r>
      <w:r w:rsidRPr="0010775D">
        <w:rPr>
          <w:rFonts w:ascii="Helvetica" w:eastAsia="Times New Roman" w:hAnsi="Helvetica" w:cs="Helvetica"/>
          <w:color w:val="454545"/>
          <w:sz w:val="18"/>
          <w:szCs w:val="18"/>
          <w:lang w:eastAsia="pt-BR"/>
        </w:rPr>
        <w:br/>
        <w:t>This is a picture of a megachurch.</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4.5  STIRRED UP THE WATER/MADE WELL OF WHATEVER DISEASE (vs.4)</w:t>
      </w:r>
      <w:r w:rsidRPr="0010775D">
        <w:rPr>
          <w:rFonts w:ascii="Helvetica" w:eastAsia="Times New Roman" w:hAnsi="Helvetica" w:cs="Helvetica"/>
          <w:color w:val="454545"/>
          <w:sz w:val="18"/>
          <w:szCs w:val="18"/>
          <w:lang w:eastAsia="pt-BR"/>
        </w:rPr>
        <w:br/>
        <w:t>This is a picture of a church with manifestatons. </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4.6  SHEEP GATE</w:t>
      </w:r>
      <w:r w:rsidRPr="0010775D">
        <w:rPr>
          <w:rFonts w:ascii="Helvetica" w:eastAsia="Times New Roman" w:hAnsi="Helvetica" w:cs="Helvetica"/>
          <w:color w:val="454545"/>
          <w:sz w:val="18"/>
          <w:szCs w:val="18"/>
          <w:lang w:eastAsia="pt-BR"/>
        </w:rPr>
        <w:br/>
        <w:t>This is a picture of Jesus.</w:t>
      </w:r>
      <w:r w:rsidRPr="0010775D">
        <w:rPr>
          <w:rFonts w:ascii="Helvetica" w:eastAsia="Times New Roman" w:hAnsi="Helvetica" w:cs="Helvetica"/>
          <w:color w:val="454545"/>
          <w:sz w:val="18"/>
          <w:szCs w:val="18"/>
          <w:lang w:eastAsia="pt-BR"/>
        </w:rPr>
        <w:br/>
        <w:t>John 10:7</w:t>
      </w:r>
      <w:r w:rsidRPr="0010775D">
        <w:rPr>
          <w:rFonts w:ascii="Helvetica" w:eastAsia="Times New Roman" w:hAnsi="Helvetica" w:cs="Helvetica"/>
          <w:color w:val="454545"/>
          <w:sz w:val="18"/>
          <w:szCs w:val="18"/>
          <w:lang w:eastAsia="pt-BR"/>
        </w:rPr>
        <w:br/>
        <w:t>7    Then Jesus said to them again, "Most assuredly, I say to you, I am the door of the sheep.</w:t>
      </w:r>
      <w:r w:rsidRPr="0010775D">
        <w:rPr>
          <w:rFonts w:ascii="Helvetica" w:eastAsia="Times New Roman" w:hAnsi="Helvetica" w:cs="Helvetica"/>
          <w:color w:val="454545"/>
          <w:sz w:val="18"/>
          <w:szCs w:val="18"/>
          <w:lang w:eastAsia="pt-BR"/>
        </w:rPr>
        <w:br/>
        <w:t>(NKJ)</w:t>
      </w:r>
      <w:r w:rsidRPr="0010775D">
        <w:rPr>
          <w:rFonts w:ascii="Helvetica" w:eastAsia="Times New Roman" w:hAnsi="Helvetica" w:cs="Helvetica"/>
          <w:color w:val="454545"/>
          <w:sz w:val="18"/>
          <w:szCs w:val="18"/>
          <w:lang w:eastAsia="pt-BR"/>
        </w:rPr>
        <w:br/>
        <w:t>This church had Jesus. Anyone sitting in this church could see Jesus.</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INACCURACY BECAUSE:-</w:t>
      </w:r>
      <w:r w:rsidRPr="0010775D">
        <w:rPr>
          <w:rFonts w:ascii="Helvetica" w:eastAsia="Times New Roman" w:hAnsi="Helvetica" w:cs="Helvetica"/>
          <w:color w:val="454545"/>
          <w:sz w:val="18"/>
          <w:szCs w:val="18"/>
          <w:lang w:eastAsia="pt-BR"/>
        </w:rPr>
        <w:br/>
        <w:t>5.1 "by the Sheep Gate" - Now the Sheepgate is Jesus. This church was by Jesus, not in Jesus. The legitimate scriptural position is that the believer be in Christ. </w:t>
      </w:r>
      <w:r w:rsidRPr="0010775D">
        <w:rPr>
          <w:rFonts w:ascii="Helvetica" w:eastAsia="Times New Roman" w:hAnsi="Helvetica" w:cs="Helvetica"/>
          <w:color w:val="454545"/>
          <w:sz w:val="18"/>
          <w:szCs w:val="18"/>
          <w:lang w:eastAsia="pt-BR"/>
        </w:rPr>
        <w:br/>
        <w:t>2 Cor 5:17</w:t>
      </w:r>
      <w:r w:rsidRPr="0010775D">
        <w:rPr>
          <w:rFonts w:ascii="Helvetica" w:eastAsia="Times New Roman" w:hAnsi="Helvetica" w:cs="Helvetica"/>
          <w:color w:val="454545"/>
          <w:sz w:val="18"/>
          <w:szCs w:val="18"/>
          <w:lang w:eastAsia="pt-BR"/>
        </w:rPr>
        <w:br/>
        <w:t>17    Therefore, if anyone is in Christ, he is a new creation; old things have passed away; behold, all things have become new.</w:t>
      </w:r>
      <w:r w:rsidRPr="0010775D">
        <w:rPr>
          <w:rFonts w:ascii="Helvetica" w:eastAsia="Times New Roman" w:hAnsi="Helvetica" w:cs="Helvetica"/>
          <w:color w:val="454545"/>
          <w:sz w:val="18"/>
          <w:szCs w:val="18"/>
          <w:lang w:eastAsia="pt-BR"/>
        </w:rPr>
        <w:br/>
        <w:t>(NKJ)</w:t>
      </w:r>
      <w:r w:rsidRPr="0010775D">
        <w:rPr>
          <w:rFonts w:ascii="Helvetica" w:eastAsia="Times New Roman" w:hAnsi="Helvetica" w:cs="Helvetica"/>
          <w:color w:val="454545"/>
          <w:sz w:val="18"/>
          <w:szCs w:val="18"/>
          <w:lang w:eastAsia="pt-BR"/>
        </w:rPr>
        <w:br/>
        <w:t>1 Pet 5:14</w:t>
      </w:r>
      <w:r w:rsidRPr="0010775D">
        <w:rPr>
          <w:rFonts w:ascii="Helvetica" w:eastAsia="Times New Roman" w:hAnsi="Helvetica" w:cs="Helvetica"/>
          <w:color w:val="454545"/>
          <w:sz w:val="18"/>
          <w:szCs w:val="18"/>
          <w:lang w:eastAsia="pt-BR"/>
        </w:rPr>
        <w:br/>
        <w:t>14    Greet one another with a kiss of love. Peace to you all who are in Christ Jesus. Amen.(NKJ)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The "in  Him" position denotes a genuine commitment to Christ. </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POOL- STAGNANT WATER</w:t>
      </w:r>
      <w:r w:rsidRPr="0010775D">
        <w:rPr>
          <w:rFonts w:ascii="Helvetica" w:eastAsia="Times New Roman" w:hAnsi="Helvetica" w:cs="Helvetica"/>
          <w:color w:val="454545"/>
          <w:sz w:val="18"/>
          <w:szCs w:val="18"/>
          <w:lang w:eastAsia="pt-BR"/>
        </w:rPr>
        <w:br/>
        <w:t>Water is a picture of the Word of God. An accurate church has a RIVER(SPIRIT-FILLED WORD), not a pool which is a picture of the Word without the Spirit.</w:t>
      </w:r>
      <w:r w:rsidRPr="0010775D">
        <w:rPr>
          <w:rFonts w:ascii="Helvetica" w:eastAsia="Times New Roman" w:hAnsi="Helvetica" w:cs="Helvetica"/>
          <w:color w:val="454545"/>
          <w:sz w:val="18"/>
          <w:szCs w:val="18"/>
          <w:lang w:eastAsia="pt-BR"/>
        </w:rPr>
        <w:br/>
        <w:t>2 Cor 3:6</w:t>
      </w:r>
      <w:r w:rsidRPr="0010775D">
        <w:rPr>
          <w:rFonts w:ascii="Helvetica" w:eastAsia="Times New Roman" w:hAnsi="Helvetica" w:cs="Helvetica"/>
          <w:color w:val="454545"/>
          <w:sz w:val="18"/>
          <w:szCs w:val="18"/>
          <w:lang w:eastAsia="pt-BR"/>
        </w:rPr>
        <w:br/>
        <w:t>who also made us sufficient as ministers of the new covenant, not of the letter but of the Spirit; for the letter kills, but the Spirit gives life.(NKJ)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IMPOTENT PEOPLE</w:t>
      </w:r>
      <w:r w:rsidRPr="0010775D">
        <w:rPr>
          <w:rFonts w:ascii="Helvetica" w:eastAsia="Times New Roman" w:hAnsi="Helvetica" w:cs="Helvetica"/>
          <w:color w:val="454545"/>
          <w:sz w:val="18"/>
          <w:szCs w:val="18"/>
          <w:lang w:eastAsia="pt-BR"/>
        </w:rPr>
        <w:br/>
        <w:t>This "megachurch" was filled with the blind, lame and paralyzed - dysfunctional believers. In fact,  when the angel moved the blind man could not see it, the lame man could see it but could not walk into it and the paralyzed man could not even crawl into the water. The only person who could get in was someone that was well. Thus this could more appropriately be called a house of torture.</w:t>
      </w:r>
      <w:r w:rsidRPr="0010775D">
        <w:rPr>
          <w:rFonts w:ascii="Helvetica" w:eastAsia="Times New Roman" w:hAnsi="Helvetica" w:cs="Helvetica"/>
          <w:color w:val="454545"/>
          <w:sz w:val="18"/>
          <w:szCs w:val="18"/>
          <w:lang w:eastAsia="pt-BR"/>
        </w:rPr>
        <w:br/>
        <w:t xml:space="preserve">If God were to move in this church, the blind man would not see the move of  God, the lame man would not walk into the move of God  and </w:t>
      </w:r>
      <w:proofErr w:type="gramStart"/>
      <w:r w:rsidRPr="0010775D">
        <w:rPr>
          <w:rFonts w:ascii="Helvetica" w:eastAsia="Times New Roman" w:hAnsi="Helvetica" w:cs="Helvetica"/>
          <w:color w:val="454545"/>
          <w:sz w:val="18"/>
          <w:szCs w:val="18"/>
          <w:lang w:eastAsia="pt-BR"/>
        </w:rPr>
        <w:t>the</w:t>
      </w:r>
      <w:proofErr w:type="gramEnd"/>
      <w:r w:rsidRPr="0010775D">
        <w:rPr>
          <w:rFonts w:ascii="Helvetica" w:eastAsia="Times New Roman" w:hAnsi="Helvetica" w:cs="Helvetica"/>
          <w:color w:val="454545"/>
          <w:sz w:val="18"/>
          <w:szCs w:val="18"/>
          <w:lang w:eastAsia="pt-BR"/>
        </w:rPr>
        <w:t xml:space="preserve"> paralyzed man would not even crawl into the move of God.</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ANGELIC MANIFESTATION</w:t>
      </w:r>
      <w:r w:rsidRPr="0010775D">
        <w:rPr>
          <w:rFonts w:ascii="Helvetica" w:eastAsia="Times New Roman" w:hAnsi="Helvetica" w:cs="Helvetica"/>
          <w:color w:val="454545"/>
          <w:sz w:val="18"/>
          <w:szCs w:val="18"/>
          <w:lang w:eastAsia="pt-BR"/>
        </w:rPr>
        <w:br/>
        <w:t>This was an house of angelic manifestation, not HOLY GHOST manifestation.</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5.5  INFIRMITY FOR 38 YEARS (vs 5) </w:t>
      </w:r>
      <w:r w:rsidRPr="0010775D">
        <w:rPr>
          <w:rFonts w:ascii="Helvetica" w:eastAsia="Times New Roman" w:hAnsi="Helvetica" w:cs="Helvetica"/>
          <w:color w:val="454545"/>
          <w:sz w:val="18"/>
          <w:szCs w:val="18"/>
          <w:lang w:eastAsia="pt-BR"/>
        </w:rPr>
        <w:br/>
        <w:t>Deut 2:14</w:t>
      </w:r>
      <w:r w:rsidRPr="0010775D">
        <w:rPr>
          <w:rFonts w:ascii="Helvetica" w:eastAsia="Times New Roman" w:hAnsi="Helvetica" w:cs="Helvetica"/>
          <w:color w:val="454545"/>
          <w:sz w:val="18"/>
          <w:szCs w:val="18"/>
          <w:lang w:eastAsia="pt-BR"/>
        </w:rPr>
        <w:br/>
        <w:t>14    "And the time we took to come from Kadesh Barnea until we crossed over the Valley of the Zered was thirty-eight years, until all the generation of the men of war was consumed from the midst of the camp, just as the LORD had sworn to them.(NKJ)</w:t>
      </w:r>
      <w:r w:rsidRPr="0010775D">
        <w:rPr>
          <w:rFonts w:ascii="Helvetica" w:eastAsia="Times New Roman" w:hAnsi="Helvetica" w:cs="Helvetica"/>
          <w:color w:val="454545"/>
          <w:sz w:val="18"/>
          <w:szCs w:val="18"/>
          <w:lang w:eastAsia="pt-BR"/>
        </w:rPr>
        <w:br/>
        <w:t>  38 represents an inaccurate, wandering position.</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5.6  IN THAT CONDITION A LONG TIME (vs.6)</w:t>
      </w:r>
      <w:r w:rsidRPr="0010775D">
        <w:rPr>
          <w:rFonts w:ascii="Helvetica" w:eastAsia="Times New Roman" w:hAnsi="Helvetica" w:cs="Helvetica"/>
          <w:color w:val="454545"/>
          <w:sz w:val="18"/>
          <w:szCs w:val="18"/>
          <w:lang w:eastAsia="pt-BR"/>
        </w:rPr>
        <w:br/>
        <w:t>An inaccurate position for a long time. This depicts traditional positions - a longstanding, adaptation to an inaccurate position.</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DO YOU WANT TO BE MADE WELL (vs 6)</w:t>
      </w:r>
      <w:r w:rsidRPr="0010775D">
        <w:rPr>
          <w:rFonts w:ascii="Helvetica" w:eastAsia="Times New Roman" w:hAnsi="Helvetica" w:cs="Helvetica"/>
          <w:color w:val="454545"/>
          <w:sz w:val="18"/>
          <w:szCs w:val="18"/>
          <w:lang w:eastAsia="pt-BR"/>
        </w:rPr>
        <w:br/>
        <w:t>A traditional position can become so comfortable in its abnormality, that individuals do not want to be made well.</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SIR(vs7)</w:t>
      </w:r>
      <w:r w:rsidRPr="0010775D">
        <w:rPr>
          <w:rFonts w:ascii="Helvetica" w:eastAsia="Times New Roman" w:hAnsi="Helvetica" w:cs="Helvetica"/>
          <w:color w:val="454545"/>
          <w:sz w:val="18"/>
          <w:szCs w:val="18"/>
          <w:lang w:eastAsia="pt-BR"/>
        </w:rPr>
        <w:br/>
        <w:t>An inaccurate house does not recognize the visitation of Jesus - calls Him sir, instead of Lord. </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I HAVE NO MAN(vs 7)</w:t>
      </w:r>
      <w:r w:rsidRPr="0010775D">
        <w:rPr>
          <w:rFonts w:ascii="Helvetica" w:eastAsia="Times New Roman" w:hAnsi="Helvetica" w:cs="Helvetica"/>
          <w:color w:val="454545"/>
          <w:sz w:val="18"/>
          <w:szCs w:val="18"/>
          <w:lang w:eastAsia="pt-BR"/>
        </w:rPr>
        <w:br/>
        <w:t>In an inaccurate house no one is in charge - when no one is in charge you will always be overtaken.</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Jesus was not moved with compassion despite the sufferings of the multitude in Bethesda.</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lastRenderedPageBreak/>
        <w:t>RISE - Change your position. This is a movement from a  paralyzed, impotent, dysfunctional, religious position to a functional position.</w:t>
      </w:r>
      <w:r w:rsidRPr="0010775D">
        <w:rPr>
          <w:rFonts w:ascii="Helvetica" w:eastAsia="Times New Roman" w:hAnsi="Helvetica" w:cs="Helvetica"/>
          <w:color w:val="454545"/>
          <w:sz w:val="18"/>
          <w:szCs w:val="18"/>
          <w:lang w:eastAsia="pt-BR"/>
        </w:rPr>
        <w:br/>
        <w:t>TAKE YOUR BED - disconnection - this leaves no reason to come back.</w:t>
      </w:r>
      <w:r w:rsidRPr="0010775D">
        <w:rPr>
          <w:rFonts w:ascii="Helvetica" w:eastAsia="Times New Roman" w:hAnsi="Helvetica" w:cs="Helvetica"/>
          <w:color w:val="454545"/>
          <w:sz w:val="18"/>
          <w:szCs w:val="18"/>
          <w:lang w:eastAsia="pt-BR"/>
        </w:rPr>
        <w:br/>
        <w:t>WALK - Change your location (migration)</w:t>
      </w:r>
      <w:r w:rsidRPr="0010775D">
        <w:rPr>
          <w:rFonts w:ascii="Helvetica" w:eastAsia="Times New Roman" w:hAnsi="Helvetica" w:cs="Helvetica"/>
          <w:color w:val="454545"/>
          <w:sz w:val="18"/>
          <w:szCs w:val="18"/>
          <w:lang w:eastAsia="pt-BR"/>
        </w:rPr>
        <w:br/>
        <w:t>The Jews were more concerned about the law than his healing.They did not ask him who was the man who made you well. Instead they asked "who told you to take up your bed and walk". They were too troubled by his migration to recognize his healing.</w:t>
      </w:r>
      <w:r w:rsidRPr="0010775D">
        <w:rPr>
          <w:rFonts w:ascii="Helvetica" w:eastAsia="Times New Roman" w:hAnsi="Helvetica" w:cs="Helvetica"/>
          <w:color w:val="454545"/>
          <w:sz w:val="18"/>
          <w:szCs w:val="18"/>
          <w:lang w:eastAsia="pt-BR"/>
        </w:rPr>
        <w:br/>
        <w:t>7.1 A RELIGIOUS SPIRIT HAS A LEGALISTIC FOCUS.</w:t>
      </w:r>
      <w:r w:rsidRPr="0010775D">
        <w:rPr>
          <w:rFonts w:ascii="Helvetica" w:eastAsia="Times New Roman" w:hAnsi="Helvetica" w:cs="Helvetica"/>
          <w:color w:val="454545"/>
          <w:sz w:val="18"/>
          <w:szCs w:val="18"/>
          <w:lang w:eastAsia="pt-BR"/>
        </w:rPr>
        <w:br/>
        <w:t>7.2 A RELIGIOUS SPIRIT MISSES THE MIRACLE BECAUSE OF A LEGAL FOCUS.</w:t>
      </w:r>
      <w:r w:rsidRPr="0010775D">
        <w:rPr>
          <w:rFonts w:ascii="Helvetica" w:eastAsia="Times New Roman" w:hAnsi="Helvetica" w:cs="Helvetica"/>
          <w:color w:val="454545"/>
          <w:sz w:val="18"/>
          <w:szCs w:val="18"/>
          <w:lang w:eastAsia="pt-BR"/>
        </w:rPr>
        <w:br/>
        <w:t>7.3 RELIGIOUS SPIRITS SURFACE WHEN MIGRATION OCCURS.</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Vs14  Afterward Jesus found him in the temple.</w:t>
      </w:r>
      <w:r w:rsidRPr="0010775D">
        <w:rPr>
          <w:rFonts w:ascii="Helvetica" w:eastAsia="Times New Roman" w:hAnsi="Helvetica" w:cs="Helvetica"/>
          <w:color w:val="454545"/>
          <w:sz w:val="18"/>
          <w:szCs w:val="18"/>
          <w:lang w:eastAsia="pt-BR"/>
        </w:rPr>
        <w:br/>
        <w:t xml:space="preserve">The Sheepgate was the only legitimate entrance to the temple. The man left his position at the pool , went through the Sheepgate to the </w:t>
      </w:r>
      <w:proofErr w:type="gramStart"/>
      <w:r w:rsidRPr="0010775D">
        <w:rPr>
          <w:rFonts w:ascii="Helvetica" w:eastAsia="Times New Roman" w:hAnsi="Helvetica" w:cs="Helvetica"/>
          <w:color w:val="454545"/>
          <w:sz w:val="18"/>
          <w:szCs w:val="18"/>
          <w:lang w:eastAsia="pt-BR"/>
        </w:rPr>
        <w:t>temple</w:t>
      </w:r>
      <w:proofErr w:type="gramEnd"/>
      <w:r w:rsidRPr="0010775D">
        <w:rPr>
          <w:rFonts w:ascii="Helvetica" w:eastAsia="Times New Roman" w:hAnsi="Helvetica" w:cs="Helvetica"/>
          <w:color w:val="454545"/>
          <w:sz w:val="18"/>
          <w:szCs w:val="18"/>
          <w:lang w:eastAsia="pt-BR"/>
        </w:rPr>
        <w:t>. He was paralysed for 38 years. He could have celebrated his healing at any place of his choice. He voluntarily went to the temple demonstrating his passion for God. A MOVEMENT FROM THE HOUSE TO THE TEMPLE REPRESENTS ACCURATE MIGRATION.</w:t>
      </w:r>
      <w:r w:rsidRPr="0010775D">
        <w:rPr>
          <w:rFonts w:ascii="Helvetica" w:eastAsia="Times New Roman" w:hAnsi="Helvetica" w:cs="Helvetica"/>
          <w:color w:val="454545"/>
          <w:sz w:val="18"/>
          <w:szCs w:val="18"/>
          <w:lang w:eastAsia="pt-BR"/>
        </w:rPr>
        <w:br/>
        <w:t>People of passion are in the temple:-</w:t>
      </w:r>
      <w:r w:rsidRPr="0010775D">
        <w:rPr>
          <w:rFonts w:ascii="Helvetica" w:eastAsia="Times New Roman" w:hAnsi="Helvetica" w:cs="Helvetica"/>
          <w:color w:val="454545"/>
          <w:sz w:val="18"/>
          <w:szCs w:val="18"/>
          <w:lang w:eastAsia="pt-BR"/>
        </w:rPr>
        <w:br/>
      </w:r>
      <w:proofErr w:type="gramStart"/>
      <w:r w:rsidRPr="0010775D">
        <w:rPr>
          <w:rFonts w:ascii="Helvetica" w:eastAsia="Times New Roman" w:hAnsi="Helvetica" w:cs="Helvetica"/>
          <w:color w:val="454545"/>
          <w:sz w:val="18"/>
          <w:szCs w:val="18"/>
          <w:lang w:eastAsia="pt-BR"/>
        </w:rPr>
        <w:t>ANNA -Luke</w:t>
      </w:r>
      <w:proofErr w:type="gramEnd"/>
      <w:r w:rsidRPr="0010775D">
        <w:rPr>
          <w:rFonts w:ascii="Helvetica" w:eastAsia="Times New Roman" w:hAnsi="Helvetica" w:cs="Helvetica"/>
          <w:color w:val="454545"/>
          <w:sz w:val="18"/>
          <w:szCs w:val="18"/>
          <w:lang w:eastAsia="pt-BR"/>
        </w:rPr>
        <w:t xml:space="preserve"> 2:37</w:t>
      </w:r>
      <w:r w:rsidRPr="0010775D">
        <w:rPr>
          <w:rFonts w:ascii="Helvetica" w:eastAsia="Times New Roman" w:hAnsi="Helvetica" w:cs="Helvetica"/>
          <w:color w:val="454545"/>
          <w:sz w:val="18"/>
          <w:szCs w:val="18"/>
          <w:lang w:eastAsia="pt-BR"/>
        </w:rPr>
        <w:br/>
        <w:t>SIMEON - Luke 2:25</w:t>
      </w:r>
      <w:r w:rsidRPr="0010775D">
        <w:rPr>
          <w:rFonts w:ascii="Helvetica" w:eastAsia="Times New Roman" w:hAnsi="Helvetica" w:cs="Helvetica"/>
          <w:color w:val="454545"/>
          <w:sz w:val="18"/>
          <w:szCs w:val="18"/>
          <w:lang w:eastAsia="pt-BR"/>
        </w:rPr>
        <w:br/>
        <w:t>JESUS - Luke 2:46</w:t>
      </w:r>
      <w:r w:rsidRPr="0010775D">
        <w:rPr>
          <w:rFonts w:ascii="Helvetica" w:eastAsia="Times New Roman" w:hAnsi="Helvetica" w:cs="Helvetica"/>
          <w:color w:val="454545"/>
          <w:sz w:val="18"/>
          <w:szCs w:val="18"/>
          <w:lang w:eastAsia="pt-BR"/>
        </w:rPr>
        <w:br/>
        <w:t>The Father's business is in the temple.</w:t>
      </w:r>
      <w:r w:rsidRPr="0010775D">
        <w:rPr>
          <w:rFonts w:ascii="Helvetica" w:eastAsia="Times New Roman" w:hAnsi="Helvetica" w:cs="Helvetica"/>
          <w:color w:val="454545"/>
          <w:sz w:val="18"/>
          <w:szCs w:val="18"/>
          <w:lang w:eastAsia="pt-BR"/>
        </w:rPr>
        <w:br/>
        <w:t>Hab 2:20</w:t>
      </w:r>
      <w:r w:rsidRPr="0010775D">
        <w:rPr>
          <w:rFonts w:ascii="Helvetica" w:eastAsia="Times New Roman" w:hAnsi="Helvetica" w:cs="Helvetica"/>
          <w:color w:val="454545"/>
          <w:sz w:val="18"/>
          <w:szCs w:val="18"/>
          <w:lang w:eastAsia="pt-BR"/>
        </w:rPr>
        <w:br/>
        <w:t>20    But the LORD is in his holy temple: let all the earth keep silence before him.(KJV)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The Passover Feast celebrated Israel's deliverance from Egypt. Israel migrated from Egypt.</w:t>
      </w:r>
      <w:r w:rsidRPr="0010775D">
        <w:rPr>
          <w:rFonts w:ascii="Helvetica" w:eastAsia="Times New Roman" w:hAnsi="Helvetica" w:cs="Helvetica"/>
          <w:color w:val="454545"/>
          <w:sz w:val="18"/>
          <w:szCs w:val="18"/>
          <w:lang w:eastAsia="pt-BR"/>
        </w:rPr>
        <w:br/>
        <w:t>In a way it was a feast that celebrated their migration. The impotent man's migration is in a way the celebration of passover in his own life in the Feast of the Passover.  </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ACCURATE  MIGRATION</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10.1 FROM ISOLATION TO RELATIONSHIPS/NETWORKING</w:t>
      </w:r>
      <w:r w:rsidRPr="0010775D">
        <w:rPr>
          <w:rFonts w:ascii="Helvetica" w:eastAsia="Times New Roman" w:hAnsi="Helvetica" w:cs="Helvetica"/>
          <w:color w:val="454545"/>
          <w:sz w:val="18"/>
          <w:szCs w:val="18"/>
          <w:lang w:eastAsia="pt-BR"/>
        </w:rPr>
        <w:br/>
        <w:t xml:space="preserve">Heb </w:t>
      </w:r>
      <w:proofErr w:type="gramStart"/>
      <w:r w:rsidRPr="0010775D">
        <w:rPr>
          <w:rFonts w:ascii="Helvetica" w:eastAsia="Times New Roman" w:hAnsi="Helvetica" w:cs="Helvetica"/>
          <w:color w:val="454545"/>
          <w:sz w:val="18"/>
          <w:szCs w:val="18"/>
          <w:lang w:eastAsia="pt-BR"/>
        </w:rPr>
        <w:t>10:25</w:t>
      </w:r>
      <w:proofErr w:type="gramEnd"/>
      <w:r w:rsidRPr="0010775D">
        <w:rPr>
          <w:rFonts w:ascii="Helvetica" w:eastAsia="Times New Roman" w:hAnsi="Helvetica" w:cs="Helvetica"/>
          <w:color w:val="454545"/>
          <w:sz w:val="18"/>
          <w:szCs w:val="18"/>
          <w:lang w:eastAsia="pt-BR"/>
        </w:rPr>
        <w:br/>
        <w:t>25    not forsaking the assembling of ourselves together, as is the manner of some, but exhorting one another, and so much the more as you see the Day approaching.(NKJ)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10.2 FROM THE GIFTS TO THE GIVER </w:t>
      </w:r>
      <w:r w:rsidRPr="0010775D">
        <w:rPr>
          <w:rFonts w:ascii="Helvetica" w:eastAsia="Times New Roman" w:hAnsi="Helvetica" w:cs="Helvetica"/>
          <w:color w:val="454545"/>
          <w:sz w:val="18"/>
          <w:szCs w:val="18"/>
          <w:lang w:eastAsia="pt-BR"/>
        </w:rPr>
        <w:br/>
        <w:t>This is a movement from a gift focus to a Christ focus. From healing to the healer.</w:t>
      </w:r>
      <w:r w:rsidRPr="0010775D">
        <w:rPr>
          <w:rFonts w:ascii="Helvetica" w:eastAsia="Times New Roman" w:hAnsi="Helvetica" w:cs="Helvetica"/>
          <w:color w:val="454545"/>
          <w:sz w:val="18"/>
          <w:szCs w:val="18"/>
          <w:lang w:eastAsia="pt-BR"/>
        </w:rPr>
        <w:br/>
        <w:t>Phil 3:8</w:t>
      </w:r>
      <w:r w:rsidRPr="0010775D">
        <w:rPr>
          <w:rFonts w:ascii="Helvetica" w:eastAsia="Times New Roman" w:hAnsi="Helvetica" w:cs="Helvetica"/>
          <w:color w:val="454545"/>
          <w:sz w:val="18"/>
          <w:szCs w:val="18"/>
          <w:lang w:eastAsia="pt-BR"/>
        </w:rPr>
        <w:br/>
        <w:t xml:space="preserve">8    Yea doubtless, and I count all things but loss for the excellency of the knowledge of Christ Jesus my Lord: for whom I have suffered the loss of all things, and do count them but dung, that I may win </w:t>
      </w:r>
      <w:proofErr w:type="gramStart"/>
      <w:r w:rsidRPr="0010775D">
        <w:rPr>
          <w:rFonts w:ascii="Helvetica" w:eastAsia="Times New Roman" w:hAnsi="Helvetica" w:cs="Helvetica"/>
          <w:color w:val="454545"/>
          <w:sz w:val="18"/>
          <w:szCs w:val="18"/>
          <w:lang w:eastAsia="pt-BR"/>
        </w:rPr>
        <w:t>Christ,</w:t>
      </w:r>
      <w:proofErr w:type="gramEnd"/>
      <w:r w:rsidRPr="0010775D">
        <w:rPr>
          <w:rFonts w:ascii="Helvetica" w:eastAsia="Times New Roman" w:hAnsi="Helvetica" w:cs="Helvetica"/>
          <w:color w:val="454545"/>
          <w:sz w:val="18"/>
          <w:szCs w:val="18"/>
          <w:lang w:eastAsia="pt-BR"/>
        </w:rPr>
        <w:t>(KJV)</w:t>
      </w:r>
      <w:r w:rsidRPr="0010775D">
        <w:rPr>
          <w:rFonts w:ascii="Helvetica" w:eastAsia="Times New Roman" w:hAnsi="Helvetica" w:cs="Helvetica"/>
          <w:color w:val="454545"/>
          <w:sz w:val="18"/>
          <w:szCs w:val="18"/>
          <w:lang w:eastAsia="pt-BR"/>
        </w:rPr>
        <w:br/>
        <w:t>Heb 12:2</w:t>
      </w:r>
      <w:r w:rsidRPr="0010775D">
        <w:rPr>
          <w:rFonts w:ascii="Helvetica" w:eastAsia="Times New Roman" w:hAnsi="Helvetica" w:cs="Helvetica"/>
          <w:color w:val="454545"/>
          <w:sz w:val="18"/>
          <w:szCs w:val="18"/>
          <w:lang w:eastAsia="pt-BR"/>
        </w:rPr>
        <w:br/>
        <w:t>2    Looking unto Jesus the author and finisher of our faith; who for the joy that was set before him endured the cross, despising the shame, and is set down at the right hand of the throne of God.</w:t>
      </w:r>
      <w:r w:rsidRPr="0010775D">
        <w:rPr>
          <w:rFonts w:ascii="Helvetica" w:eastAsia="Times New Roman" w:hAnsi="Helvetica" w:cs="Helvetica"/>
          <w:color w:val="454545"/>
          <w:sz w:val="18"/>
          <w:szCs w:val="18"/>
          <w:lang w:eastAsia="pt-BR"/>
        </w:rPr>
        <w:br/>
        <w:t>(KJV)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10.3 FROM WANDERING TO SETTLING</w:t>
      </w:r>
      <w:r w:rsidRPr="0010775D">
        <w:rPr>
          <w:rFonts w:ascii="Helvetica" w:eastAsia="Times New Roman" w:hAnsi="Helvetica" w:cs="Helvetica"/>
          <w:color w:val="454545"/>
          <w:sz w:val="18"/>
          <w:szCs w:val="18"/>
          <w:lang w:eastAsia="pt-BR"/>
        </w:rPr>
        <w:br/>
        <w:t>This is a migration to stability e.g.      </w:t>
      </w:r>
      <w:r w:rsidRPr="0010775D">
        <w:rPr>
          <w:rFonts w:ascii="Helvetica" w:eastAsia="Times New Roman" w:hAnsi="Helvetica" w:cs="Helvetica"/>
          <w:color w:val="454545"/>
          <w:sz w:val="18"/>
          <w:szCs w:val="18"/>
          <w:lang w:eastAsia="pt-BR"/>
        </w:rPr>
        <w:br/>
        <w:t>    </w:t>
      </w:r>
      <w:r w:rsidRPr="0010775D">
        <w:rPr>
          <w:rFonts w:ascii="Helvetica" w:eastAsia="Times New Roman" w:hAnsi="Helvetica" w:cs="Helvetica"/>
          <w:color w:val="454545"/>
          <w:sz w:val="18"/>
          <w:szCs w:val="18"/>
          <w:lang w:eastAsia="pt-BR"/>
        </w:rPr>
        <w:br/>
        <w:t>10.3.1 STABILITY IN FAITH</w:t>
      </w:r>
      <w:r w:rsidRPr="0010775D">
        <w:rPr>
          <w:rFonts w:ascii="Helvetica" w:eastAsia="Times New Roman" w:hAnsi="Helvetica" w:cs="Helvetica"/>
          <w:color w:val="454545"/>
          <w:sz w:val="18"/>
          <w:szCs w:val="18"/>
          <w:lang w:eastAsia="pt-BR"/>
        </w:rPr>
        <w:br/>
        <w:t>Col 2:7</w:t>
      </w:r>
      <w:r w:rsidRPr="0010775D">
        <w:rPr>
          <w:rFonts w:ascii="Helvetica" w:eastAsia="Times New Roman" w:hAnsi="Helvetica" w:cs="Helvetica"/>
          <w:color w:val="454545"/>
          <w:sz w:val="18"/>
          <w:szCs w:val="18"/>
          <w:lang w:eastAsia="pt-BR"/>
        </w:rPr>
        <w:br/>
        <w:t>7    Rooted and built up in him, and stablished in the faith, as ye have been taught, abounding therein with thanksgiving.(KJV)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1Thes 3:2-4</w:t>
      </w:r>
      <w:r w:rsidRPr="0010775D">
        <w:rPr>
          <w:rFonts w:ascii="Helvetica" w:eastAsia="Times New Roman" w:hAnsi="Helvetica" w:cs="Helvetica"/>
          <w:color w:val="454545"/>
          <w:sz w:val="18"/>
          <w:szCs w:val="18"/>
          <w:lang w:eastAsia="pt-BR"/>
        </w:rPr>
        <w:br/>
        <w:t>2    And sent Timotheus, our brother, and minister of God, and our fellowlabourer in the gospel of Christ, to establish you, and to comfort you concerning your faith:</w:t>
      </w:r>
      <w:r w:rsidRPr="0010775D">
        <w:rPr>
          <w:rFonts w:ascii="Helvetica" w:eastAsia="Times New Roman" w:hAnsi="Helvetica" w:cs="Helvetica"/>
          <w:color w:val="454545"/>
          <w:sz w:val="18"/>
          <w:szCs w:val="18"/>
          <w:lang w:eastAsia="pt-BR"/>
        </w:rPr>
        <w:br/>
        <w:t>3    That no man should be moved by these afflictions: for yourselves know that we are appointed thereunto.</w:t>
      </w:r>
      <w:r w:rsidRPr="0010775D">
        <w:rPr>
          <w:rFonts w:ascii="Helvetica" w:eastAsia="Times New Roman" w:hAnsi="Helvetica" w:cs="Helvetica"/>
          <w:color w:val="454545"/>
          <w:sz w:val="18"/>
          <w:szCs w:val="18"/>
          <w:lang w:eastAsia="pt-BR"/>
        </w:rPr>
        <w:br/>
        <w:t>4    For verily, when we were with you, we told you before that we should suffer tribulation; even as it came to pass, and ye know.</w:t>
      </w:r>
      <w:r w:rsidRPr="0010775D">
        <w:rPr>
          <w:rFonts w:ascii="Helvetica" w:eastAsia="Times New Roman" w:hAnsi="Helvetica" w:cs="Helvetica"/>
          <w:color w:val="454545"/>
          <w:sz w:val="18"/>
          <w:szCs w:val="18"/>
          <w:lang w:eastAsia="pt-BR"/>
        </w:rPr>
        <w:br/>
        <w:t>(KJV)</w:t>
      </w:r>
      <w:r w:rsidRPr="0010775D">
        <w:rPr>
          <w:rFonts w:ascii="Helvetica" w:eastAsia="Times New Roman" w:hAnsi="Helvetica" w:cs="Helvetica"/>
          <w:color w:val="454545"/>
          <w:sz w:val="18"/>
          <w:szCs w:val="18"/>
          <w:lang w:eastAsia="pt-BR"/>
        </w:rPr>
        <w:br/>
        <w:t>Rom 1:11</w:t>
      </w:r>
      <w:r w:rsidRPr="0010775D">
        <w:rPr>
          <w:rFonts w:ascii="Helvetica" w:eastAsia="Times New Roman" w:hAnsi="Helvetica" w:cs="Helvetica"/>
          <w:color w:val="454545"/>
          <w:sz w:val="18"/>
          <w:szCs w:val="18"/>
          <w:lang w:eastAsia="pt-BR"/>
        </w:rPr>
        <w:br/>
        <w:t>For I long to see you, that I may impart unto you some spiritual gift, to the end ye may be established;(KJV)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10.3.2  STABILITY IN DOCTRINE</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lastRenderedPageBreak/>
        <w:t>Heb 13:9</w:t>
      </w:r>
      <w:r w:rsidRPr="0010775D">
        <w:rPr>
          <w:rFonts w:ascii="Helvetica" w:eastAsia="Times New Roman" w:hAnsi="Helvetica" w:cs="Helvetica"/>
          <w:color w:val="454545"/>
          <w:sz w:val="18"/>
          <w:szCs w:val="18"/>
          <w:lang w:eastAsia="pt-BR"/>
        </w:rPr>
        <w:br/>
        <w:t xml:space="preserve">Be not carried about with divers and strange doctrines. For it is a good thing that the heart be established with </w:t>
      </w:r>
      <w:proofErr w:type="gramStart"/>
      <w:r w:rsidRPr="0010775D">
        <w:rPr>
          <w:rFonts w:ascii="Helvetica" w:eastAsia="Times New Roman" w:hAnsi="Helvetica" w:cs="Helvetica"/>
          <w:color w:val="454545"/>
          <w:sz w:val="18"/>
          <w:szCs w:val="18"/>
          <w:lang w:eastAsia="pt-BR"/>
        </w:rPr>
        <w:t>grace</w:t>
      </w:r>
      <w:proofErr w:type="gramEnd"/>
      <w:r w:rsidRPr="0010775D">
        <w:rPr>
          <w:rFonts w:ascii="Helvetica" w:eastAsia="Times New Roman" w:hAnsi="Helvetica" w:cs="Helvetica"/>
          <w:color w:val="454545"/>
          <w:sz w:val="18"/>
          <w:szCs w:val="18"/>
          <w:lang w:eastAsia="pt-BR"/>
        </w:rPr>
        <w:t>; not with meats, which have not profited them that have been occupied therein.(KJV)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10.3.3  STABILITY IN PRESENT TRUTH</w:t>
      </w:r>
      <w:r w:rsidRPr="0010775D">
        <w:rPr>
          <w:rFonts w:ascii="Helvetica" w:eastAsia="Times New Roman" w:hAnsi="Helvetica" w:cs="Helvetica"/>
          <w:color w:val="454545"/>
          <w:sz w:val="18"/>
          <w:szCs w:val="18"/>
          <w:lang w:eastAsia="pt-BR"/>
        </w:rPr>
        <w:br/>
        <w:t>2 Pet 1:12</w:t>
      </w:r>
      <w:r w:rsidRPr="0010775D">
        <w:rPr>
          <w:rFonts w:ascii="Helvetica" w:eastAsia="Times New Roman" w:hAnsi="Helvetica" w:cs="Helvetica"/>
          <w:color w:val="454545"/>
          <w:sz w:val="18"/>
          <w:szCs w:val="18"/>
          <w:lang w:eastAsia="pt-BR"/>
        </w:rPr>
        <w:br/>
        <w:t>Wherefore I will not be negligent to put you always in remembrance of these things, though ye know them, and be established in the present truth.(KJV)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10.3.4  STABILITY IN LOVE</w:t>
      </w:r>
      <w:r w:rsidRPr="0010775D">
        <w:rPr>
          <w:rFonts w:ascii="Helvetica" w:eastAsia="Times New Roman" w:hAnsi="Helvetica" w:cs="Helvetica"/>
          <w:color w:val="454545"/>
          <w:sz w:val="18"/>
          <w:szCs w:val="18"/>
          <w:lang w:eastAsia="pt-BR"/>
        </w:rPr>
        <w:br/>
        <w:t>Eph 3:17-19</w:t>
      </w:r>
      <w:r w:rsidRPr="0010775D">
        <w:rPr>
          <w:rFonts w:ascii="Helvetica" w:eastAsia="Times New Roman" w:hAnsi="Helvetica" w:cs="Helvetica"/>
          <w:color w:val="454545"/>
          <w:sz w:val="18"/>
          <w:szCs w:val="18"/>
          <w:lang w:eastAsia="pt-BR"/>
        </w:rPr>
        <w:br/>
        <w:t>17    That Christ may dwell in your hearts by faith; that ye, being rooted and grounded in love,</w:t>
      </w:r>
      <w:r w:rsidRPr="0010775D">
        <w:rPr>
          <w:rFonts w:ascii="Helvetica" w:eastAsia="Times New Roman" w:hAnsi="Helvetica" w:cs="Helvetica"/>
          <w:color w:val="454545"/>
          <w:sz w:val="18"/>
          <w:szCs w:val="18"/>
          <w:lang w:eastAsia="pt-BR"/>
        </w:rPr>
        <w:br/>
        <w:t>18    May be able to comprehend with all saints what is the breadth, and length, and depth, and height;</w:t>
      </w:r>
      <w:r w:rsidRPr="0010775D">
        <w:rPr>
          <w:rFonts w:ascii="Helvetica" w:eastAsia="Times New Roman" w:hAnsi="Helvetica" w:cs="Helvetica"/>
          <w:color w:val="454545"/>
          <w:sz w:val="18"/>
          <w:szCs w:val="18"/>
          <w:lang w:eastAsia="pt-BR"/>
        </w:rPr>
        <w:br/>
        <w:t>19    And to know the love of Christ, which passeth knowledge, that ye might be filled with all the fulness of God.(KJV)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10.4  FROM MANIFESTATION TO THE VOICE OF GOD</w:t>
      </w:r>
      <w:r w:rsidRPr="0010775D">
        <w:rPr>
          <w:rFonts w:ascii="Helvetica" w:eastAsia="Times New Roman" w:hAnsi="Helvetica" w:cs="Helvetica"/>
          <w:color w:val="454545"/>
          <w:sz w:val="18"/>
          <w:szCs w:val="18"/>
          <w:lang w:eastAsia="pt-BR"/>
        </w:rPr>
        <w:br/>
        <w:t>Virtually every manifestation is accompanied by the voice of God. Manifestations  direct  us to the voice of  God.  examples:</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 xml:space="preserve">10.4.1  </w:t>
      </w:r>
      <w:proofErr w:type="gramStart"/>
      <w:r w:rsidRPr="0010775D">
        <w:rPr>
          <w:rFonts w:ascii="Helvetica" w:eastAsia="Times New Roman" w:hAnsi="Helvetica" w:cs="Helvetica"/>
          <w:color w:val="454545"/>
          <w:sz w:val="18"/>
          <w:szCs w:val="18"/>
          <w:lang w:eastAsia="pt-BR"/>
        </w:rPr>
        <w:t>Isa.</w:t>
      </w:r>
      <w:proofErr w:type="gramEnd"/>
      <w:r w:rsidRPr="0010775D">
        <w:rPr>
          <w:rFonts w:ascii="Helvetica" w:eastAsia="Times New Roman" w:hAnsi="Helvetica" w:cs="Helvetica"/>
          <w:color w:val="454545"/>
          <w:sz w:val="18"/>
          <w:szCs w:val="18"/>
          <w:lang w:eastAsia="pt-BR"/>
        </w:rPr>
        <w:t>6:1-4; 8  manifestation of the throne was followed by the voice of God.</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10.4.2  Gen 1:2-3</w:t>
      </w:r>
      <w:r w:rsidRPr="0010775D">
        <w:rPr>
          <w:rFonts w:ascii="Helvetica" w:eastAsia="Times New Roman" w:hAnsi="Helvetica" w:cs="Helvetica"/>
          <w:color w:val="454545"/>
          <w:sz w:val="18"/>
          <w:szCs w:val="18"/>
          <w:lang w:eastAsia="pt-BR"/>
        </w:rPr>
        <w:br/>
        <w:t xml:space="preserve">2    And the earth was without form, and void; and darkness was upon the face of the deep. And the Spirit of God moved upon the face of the </w:t>
      </w:r>
      <w:proofErr w:type="gramStart"/>
      <w:r w:rsidRPr="0010775D">
        <w:rPr>
          <w:rFonts w:ascii="Helvetica" w:eastAsia="Times New Roman" w:hAnsi="Helvetica" w:cs="Helvetica"/>
          <w:color w:val="454545"/>
          <w:sz w:val="18"/>
          <w:szCs w:val="18"/>
          <w:lang w:eastAsia="pt-BR"/>
        </w:rPr>
        <w:t>waters</w:t>
      </w:r>
      <w:proofErr w:type="gramEnd"/>
      <w:r w:rsidRPr="0010775D">
        <w:rPr>
          <w:rFonts w:ascii="Helvetica" w:eastAsia="Times New Roman" w:hAnsi="Helvetica" w:cs="Helvetica"/>
          <w:color w:val="454545"/>
          <w:sz w:val="18"/>
          <w:szCs w:val="18"/>
          <w:lang w:eastAsia="pt-BR"/>
        </w:rPr>
        <w:t>.</w:t>
      </w:r>
      <w:r w:rsidRPr="0010775D">
        <w:rPr>
          <w:rFonts w:ascii="Helvetica" w:eastAsia="Times New Roman" w:hAnsi="Helvetica" w:cs="Helvetica"/>
          <w:color w:val="454545"/>
          <w:sz w:val="18"/>
          <w:szCs w:val="18"/>
          <w:lang w:eastAsia="pt-BR"/>
        </w:rPr>
        <w:br/>
        <w:t>And God said, Let there be light: and there was light.(KJV)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10.4.3 </w:t>
      </w:r>
      <w:r w:rsidRPr="0010775D">
        <w:rPr>
          <w:rFonts w:ascii="Helvetica" w:eastAsia="Times New Roman" w:hAnsi="Helvetica" w:cs="Helvetica"/>
          <w:color w:val="454545"/>
          <w:sz w:val="18"/>
          <w:szCs w:val="18"/>
          <w:lang w:eastAsia="pt-BR"/>
        </w:rPr>
        <w:br/>
        <w:t>Matt 3:16-17</w:t>
      </w:r>
      <w:r w:rsidRPr="0010775D">
        <w:rPr>
          <w:rFonts w:ascii="Helvetica" w:eastAsia="Times New Roman" w:hAnsi="Helvetica" w:cs="Helvetica"/>
          <w:color w:val="454545"/>
          <w:sz w:val="18"/>
          <w:szCs w:val="18"/>
          <w:lang w:eastAsia="pt-BR"/>
        </w:rPr>
        <w:br/>
        <w:t>16    And Jesus, when he was baptized, went up straightway out of the water: and, lo, the heavens were opened unto him, and he saw the Spirit of God descending like a dove, and lighting upon him:</w:t>
      </w:r>
      <w:r w:rsidRPr="0010775D">
        <w:rPr>
          <w:rFonts w:ascii="Helvetica" w:eastAsia="Times New Roman" w:hAnsi="Helvetica" w:cs="Helvetica"/>
          <w:color w:val="454545"/>
          <w:sz w:val="18"/>
          <w:szCs w:val="18"/>
          <w:lang w:eastAsia="pt-BR"/>
        </w:rPr>
        <w:br/>
        <w:t>17    And lo a voice from heaven, saying, This is my beloved Son, in whom I am well pleased.</w:t>
      </w:r>
      <w:r w:rsidRPr="0010775D">
        <w:rPr>
          <w:rFonts w:ascii="Helvetica" w:eastAsia="Times New Roman" w:hAnsi="Helvetica" w:cs="Helvetica"/>
          <w:color w:val="454545"/>
          <w:sz w:val="18"/>
          <w:szCs w:val="18"/>
          <w:lang w:eastAsia="pt-BR"/>
        </w:rPr>
        <w:br/>
        <w:t>(KJV)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10.4.4  Acts 9:3-4</w:t>
      </w:r>
      <w:r w:rsidRPr="0010775D">
        <w:rPr>
          <w:rFonts w:ascii="Helvetica" w:eastAsia="Times New Roman" w:hAnsi="Helvetica" w:cs="Helvetica"/>
          <w:color w:val="454545"/>
          <w:sz w:val="18"/>
          <w:szCs w:val="18"/>
          <w:lang w:eastAsia="pt-BR"/>
        </w:rPr>
        <w:br/>
        <w:t>3    And as he journeyed, he came near Damascus: and suddenly there shined round about him a light from heaven:</w:t>
      </w:r>
      <w:r w:rsidRPr="0010775D">
        <w:rPr>
          <w:rFonts w:ascii="Helvetica" w:eastAsia="Times New Roman" w:hAnsi="Helvetica" w:cs="Helvetica"/>
          <w:color w:val="454545"/>
          <w:sz w:val="18"/>
          <w:szCs w:val="18"/>
          <w:lang w:eastAsia="pt-BR"/>
        </w:rPr>
        <w:br/>
        <w:t>4    And he fell to the earth, and heard a voice saying unto him, Saul, Saul, why persecutest thou me?(KJV</w:t>
      </w:r>
      <w:proofErr w:type="gramStart"/>
      <w:r w:rsidRPr="0010775D">
        <w:rPr>
          <w:rFonts w:ascii="Helvetica" w:eastAsia="Times New Roman" w:hAnsi="Helvetica" w:cs="Helvetica"/>
          <w:color w:val="454545"/>
          <w:sz w:val="18"/>
          <w:szCs w:val="18"/>
          <w:lang w:eastAsia="pt-BR"/>
        </w:rPr>
        <w:t>)</w:t>
      </w:r>
      <w:proofErr w:type="gramEnd"/>
      <w:r w:rsidRPr="0010775D">
        <w:rPr>
          <w:rFonts w:ascii="Helvetica" w:eastAsia="Times New Roman" w:hAnsi="Helvetica" w:cs="Helvetica"/>
          <w:color w:val="454545"/>
          <w:sz w:val="18"/>
          <w:szCs w:val="18"/>
          <w:lang w:eastAsia="pt-BR"/>
        </w:rPr>
        <w:br/>
        <w:t>It is totally inaccurate to focus on the manifestation and ignore the voice.</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  FROM ABSTRACT DOCTRINE TO DYNAMIC EXPERIENCE.</w:t>
      </w:r>
      <w:r w:rsidRPr="0010775D">
        <w:rPr>
          <w:rFonts w:ascii="Helvetica" w:eastAsia="Times New Roman" w:hAnsi="Helvetica" w:cs="Helvetica"/>
          <w:color w:val="454545"/>
          <w:sz w:val="18"/>
          <w:szCs w:val="18"/>
          <w:lang w:eastAsia="pt-BR"/>
        </w:rPr>
        <w:br/>
        <w:t>Positional truth must become practical truth. Doctrine must become manner of life. </w:t>
      </w:r>
      <w:r w:rsidRPr="0010775D">
        <w:rPr>
          <w:rFonts w:ascii="Helvetica" w:eastAsia="Times New Roman" w:hAnsi="Helvetica" w:cs="Helvetica"/>
          <w:color w:val="454545"/>
          <w:sz w:val="18"/>
          <w:szCs w:val="18"/>
          <w:lang w:eastAsia="pt-BR"/>
        </w:rPr>
        <w:br/>
      </w:r>
      <w:proofErr w:type="gramStart"/>
      <w:r w:rsidRPr="0010775D">
        <w:rPr>
          <w:rFonts w:ascii="Helvetica" w:eastAsia="Times New Roman" w:hAnsi="Helvetica" w:cs="Helvetica"/>
          <w:color w:val="454545"/>
          <w:sz w:val="18"/>
          <w:szCs w:val="18"/>
          <w:lang w:eastAsia="pt-BR"/>
        </w:rPr>
        <w:t>2 Cor</w:t>
      </w:r>
      <w:proofErr w:type="gramEnd"/>
      <w:r w:rsidRPr="0010775D">
        <w:rPr>
          <w:rFonts w:ascii="Helvetica" w:eastAsia="Times New Roman" w:hAnsi="Helvetica" w:cs="Helvetica"/>
          <w:color w:val="454545"/>
          <w:sz w:val="18"/>
          <w:szCs w:val="18"/>
          <w:lang w:eastAsia="pt-BR"/>
        </w:rPr>
        <w:t xml:space="preserve"> 3:2</w:t>
      </w:r>
      <w:r w:rsidRPr="0010775D">
        <w:rPr>
          <w:rFonts w:ascii="Helvetica" w:eastAsia="Times New Roman" w:hAnsi="Helvetica" w:cs="Helvetica"/>
          <w:color w:val="454545"/>
          <w:sz w:val="18"/>
          <w:szCs w:val="18"/>
          <w:lang w:eastAsia="pt-BR"/>
        </w:rPr>
        <w:br/>
        <w:t>2    You are our epistle written in our hearts, known and read by all men;(NKJ)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2 Tim 3:10</w:t>
      </w:r>
      <w:r w:rsidRPr="0010775D">
        <w:rPr>
          <w:rFonts w:ascii="Helvetica" w:eastAsia="Times New Roman" w:hAnsi="Helvetica" w:cs="Helvetica"/>
          <w:color w:val="454545"/>
          <w:sz w:val="18"/>
          <w:szCs w:val="18"/>
          <w:lang w:eastAsia="pt-BR"/>
        </w:rPr>
        <w:br/>
        <w:t>10    But you have carefully followed my doctrine, manner of life, purpose, faith, longsuffering, love, perseverance,(NKJ)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10.6  FROM TRADITIONS TO BIBLICAL ACCURACY</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Mark 7:13</w:t>
      </w:r>
      <w:r w:rsidRPr="0010775D">
        <w:rPr>
          <w:rFonts w:ascii="Helvetica" w:eastAsia="Times New Roman" w:hAnsi="Helvetica" w:cs="Helvetica"/>
          <w:color w:val="454545"/>
          <w:sz w:val="18"/>
          <w:szCs w:val="18"/>
          <w:lang w:eastAsia="pt-BR"/>
        </w:rPr>
        <w:br/>
        <w:t>13    "making the word of God of no effect through your tradition which you have handed down. And many such things you do."(NKJ)</w:t>
      </w:r>
      <w:r w:rsidRPr="0010775D">
        <w:rPr>
          <w:rFonts w:ascii="Helvetica" w:eastAsia="Times New Roman" w:hAnsi="Helvetica" w:cs="Helvetica"/>
          <w:color w:val="454545"/>
          <w:sz w:val="18"/>
          <w:szCs w:val="18"/>
          <w:lang w:eastAsia="pt-BR"/>
        </w:rPr>
        <w:br/>
        <w:t>Our instruction in righteousness must come from the scriptures,not from human traditions.</w:t>
      </w:r>
      <w:r w:rsidRPr="0010775D">
        <w:rPr>
          <w:rFonts w:ascii="Helvetica" w:eastAsia="Times New Roman" w:hAnsi="Helvetica" w:cs="Helvetica"/>
          <w:color w:val="454545"/>
          <w:sz w:val="18"/>
          <w:szCs w:val="18"/>
          <w:lang w:eastAsia="pt-BR"/>
        </w:rPr>
        <w:br/>
        <w:t>2 Tim 3:16</w:t>
      </w:r>
      <w:r w:rsidRPr="0010775D">
        <w:rPr>
          <w:rFonts w:ascii="Helvetica" w:eastAsia="Times New Roman" w:hAnsi="Helvetica" w:cs="Helvetica"/>
          <w:color w:val="454545"/>
          <w:sz w:val="18"/>
          <w:szCs w:val="18"/>
          <w:lang w:eastAsia="pt-BR"/>
        </w:rPr>
        <w:br/>
        <w:t>16    All Scripture is given by inspiration of God, and is profitable for doctrine, for reproof, for correction, for instruction in righteousness,(NKJ)</w:t>
      </w:r>
      <w:r w:rsidRPr="0010775D">
        <w:rPr>
          <w:rFonts w:ascii="Helvetica" w:eastAsia="Times New Roman" w:hAnsi="Helvetica" w:cs="Helvetica"/>
          <w:color w:val="454545"/>
          <w:sz w:val="18"/>
          <w:szCs w:val="18"/>
          <w:lang w:eastAsia="pt-BR"/>
        </w:rPr>
        <w:br/>
        <w:t>The Spirit and the Word must agree.</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10.7  FROM ESCAPING TO OCCUPYING</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Luke 19:13</w:t>
      </w:r>
      <w:r w:rsidRPr="0010775D">
        <w:rPr>
          <w:rFonts w:ascii="Helvetica" w:eastAsia="Times New Roman" w:hAnsi="Helvetica" w:cs="Helvetica"/>
          <w:color w:val="454545"/>
          <w:sz w:val="18"/>
          <w:szCs w:val="18"/>
          <w:lang w:eastAsia="pt-BR"/>
        </w:rPr>
        <w:br/>
        <w:t>13    And he called his ten servants, and delivered them ten pounds, and said unto them, Occupy till I come.(KJV)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lastRenderedPageBreak/>
        <w:t>1 Pet 2:9</w:t>
      </w:r>
      <w:r w:rsidRPr="0010775D">
        <w:rPr>
          <w:rFonts w:ascii="Helvetica" w:eastAsia="Times New Roman" w:hAnsi="Helvetica" w:cs="Helvetica"/>
          <w:color w:val="454545"/>
          <w:sz w:val="18"/>
          <w:szCs w:val="18"/>
          <w:lang w:eastAsia="pt-BR"/>
        </w:rPr>
        <w:br/>
        <w:t>9    But you are a chosen generation, a royal priesthood, a holy nation, His own special people, that you may proclaim the praises of Him who called you out of darkness into His marvelous light;</w:t>
      </w:r>
      <w:r w:rsidRPr="0010775D">
        <w:rPr>
          <w:rFonts w:ascii="Helvetica" w:eastAsia="Times New Roman" w:hAnsi="Helvetica" w:cs="Helvetica"/>
          <w:color w:val="454545"/>
          <w:sz w:val="18"/>
          <w:szCs w:val="18"/>
          <w:lang w:eastAsia="pt-BR"/>
        </w:rPr>
        <w:br/>
        <w:t>(NKJ)</w:t>
      </w:r>
      <w:r w:rsidRPr="0010775D">
        <w:rPr>
          <w:rFonts w:ascii="Helvetica" w:eastAsia="Times New Roman" w:hAnsi="Helvetica" w:cs="Helvetica"/>
          <w:color w:val="454545"/>
          <w:sz w:val="18"/>
          <w:szCs w:val="18"/>
          <w:lang w:eastAsia="pt-BR"/>
        </w:rPr>
        <w:br/>
        <w:t>Our royalty is manifested by an occupying mentality.</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Eph 1:22-23</w:t>
      </w:r>
      <w:r w:rsidRPr="0010775D">
        <w:rPr>
          <w:rFonts w:ascii="Helvetica" w:eastAsia="Times New Roman" w:hAnsi="Helvetica" w:cs="Helvetica"/>
          <w:color w:val="454545"/>
          <w:sz w:val="18"/>
          <w:szCs w:val="18"/>
          <w:lang w:eastAsia="pt-BR"/>
        </w:rPr>
        <w:br/>
        <w:t>22    And hath put all things under his feet, and gave him to be the head over all things to the church,</w:t>
      </w:r>
      <w:r w:rsidRPr="0010775D">
        <w:rPr>
          <w:rFonts w:ascii="Helvetica" w:eastAsia="Times New Roman" w:hAnsi="Helvetica" w:cs="Helvetica"/>
          <w:color w:val="454545"/>
          <w:sz w:val="18"/>
          <w:szCs w:val="18"/>
          <w:lang w:eastAsia="pt-BR"/>
        </w:rPr>
        <w:br/>
        <w:t>23    Which is his body, the fulness of him that filleth all in all.</w:t>
      </w:r>
      <w:r w:rsidRPr="0010775D">
        <w:rPr>
          <w:rFonts w:ascii="Helvetica" w:eastAsia="Times New Roman" w:hAnsi="Helvetica" w:cs="Helvetica"/>
          <w:color w:val="454545"/>
          <w:sz w:val="18"/>
          <w:szCs w:val="18"/>
          <w:lang w:eastAsia="pt-BR"/>
        </w:rPr>
        <w:br/>
        <w:t>(KJV) </w:t>
      </w:r>
      <w:r w:rsidRPr="0010775D">
        <w:rPr>
          <w:rFonts w:ascii="Helvetica" w:eastAsia="Times New Roman" w:hAnsi="Helvetica" w:cs="Helvetica"/>
          <w:color w:val="454545"/>
          <w:sz w:val="18"/>
          <w:szCs w:val="18"/>
          <w:lang w:eastAsia="pt-BR"/>
        </w:rPr>
        <w:br/>
        <w:t>Eph 1:22-23</w:t>
      </w:r>
      <w:r w:rsidRPr="0010775D">
        <w:rPr>
          <w:rFonts w:ascii="Helvetica" w:eastAsia="Times New Roman" w:hAnsi="Helvetica" w:cs="Helvetica"/>
          <w:color w:val="454545"/>
          <w:sz w:val="18"/>
          <w:szCs w:val="18"/>
          <w:lang w:eastAsia="pt-BR"/>
        </w:rPr>
        <w:br/>
        <w:t>22    And God placed all things under his feet and appointed him to be head over everything for the church,</w:t>
      </w:r>
      <w:r w:rsidRPr="0010775D">
        <w:rPr>
          <w:rFonts w:ascii="Helvetica" w:eastAsia="Times New Roman" w:hAnsi="Helvetica" w:cs="Helvetica"/>
          <w:color w:val="454545"/>
          <w:sz w:val="18"/>
          <w:szCs w:val="18"/>
          <w:lang w:eastAsia="pt-BR"/>
        </w:rPr>
        <w:br/>
        <w:t>23    which is his body, the fullness of him who fills everything in every way.(NIV)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Deut 28:13</w:t>
      </w:r>
      <w:r w:rsidRPr="0010775D">
        <w:rPr>
          <w:rFonts w:ascii="Helvetica" w:eastAsia="Times New Roman" w:hAnsi="Helvetica" w:cs="Helvetica"/>
          <w:color w:val="454545"/>
          <w:sz w:val="18"/>
          <w:szCs w:val="18"/>
          <w:lang w:eastAsia="pt-BR"/>
        </w:rPr>
        <w:br/>
        <w:t>13    "And the LORD will make you the head and not the tail; you shall be above only, and not be beneath, if you heed the commandments of the LORD your God, which I command you today, and are careful to observe them.(NKJ)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10.8  FROM DEPENDANCE TO AUTONOMY</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Eph 6:11</w:t>
      </w:r>
      <w:r w:rsidRPr="0010775D">
        <w:rPr>
          <w:rFonts w:ascii="Helvetica" w:eastAsia="Times New Roman" w:hAnsi="Helvetica" w:cs="Helvetica"/>
          <w:color w:val="454545"/>
          <w:sz w:val="18"/>
          <w:szCs w:val="18"/>
          <w:lang w:eastAsia="pt-BR"/>
        </w:rPr>
        <w:br/>
        <w:t>11    Put on the whole armor of God, that you may be able to stand against the wiles of the devil.</w:t>
      </w:r>
      <w:r w:rsidRPr="0010775D">
        <w:rPr>
          <w:rFonts w:ascii="Helvetica" w:eastAsia="Times New Roman" w:hAnsi="Helvetica" w:cs="Helvetica"/>
          <w:color w:val="454545"/>
          <w:sz w:val="18"/>
          <w:szCs w:val="18"/>
          <w:lang w:eastAsia="pt-BR"/>
        </w:rPr>
        <w:br/>
        <w:t>(NKJ)</w:t>
      </w:r>
      <w:r w:rsidRPr="0010775D">
        <w:rPr>
          <w:rFonts w:ascii="Helvetica" w:eastAsia="Times New Roman" w:hAnsi="Helvetica" w:cs="Helvetica"/>
          <w:color w:val="454545"/>
          <w:sz w:val="18"/>
          <w:szCs w:val="18"/>
          <w:lang w:eastAsia="pt-BR"/>
        </w:rPr>
        <w:br/>
        <w:t xml:space="preserve">This is a level of personal stature that delivers one </w:t>
      </w:r>
      <w:proofErr w:type="gramStart"/>
      <w:r w:rsidRPr="0010775D">
        <w:rPr>
          <w:rFonts w:ascii="Helvetica" w:eastAsia="Times New Roman" w:hAnsi="Helvetica" w:cs="Helvetica"/>
          <w:color w:val="454545"/>
          <w:sz w:val="18"/>
          <w:szCs w:val="18"/>
          <w:lang w:eastAsia="pt-BR"/>
        </w:rPr>
        <w:t>from</w:t>
      </w:r>
      <w:proofErr w:type="gramEnd"/>
      <w:r w:rsidRPr="0010775D">
        <w:rPr>
          <w:rFonts w:ascii="Helvetica" w:eastAsia="Times New Roman" w:hAnsi="Helvetica" w:cs="Helvetica"/>
          <w:color w:val="454545"/>
          <w:sz w:val="18"/>
          <w:szCs w:val="18"/>
          <w:lang w:eastAsia="pt-BR"/>
        </w:rPr>
        <w:t xml:space="preserve"> addiction to leadership.</w:t>
      </w:r>
      <w:r w:rsidRPr="0010775D">
        <w:rPr>
          <w:rFonts w:ascii="Helvetica" w:eastAsia="Times New Roman" w:hAnsi="Helvetica" w:cs="Helvetica"/>
          <w:color w:val="454545"/>
          <w:sz w:val="18"/>
          <w:szCs w:val="18"/>
          <w:lang w:eastAsia="pt-BR"/>
        </w:rPr>
        <w:br/>
        <w:t>Heb 4:16</w:t>
      </w:r>
      <w:r w:rsidRPr="0010775D">
        <w:rPr>
          <w:rFonts w:ascii="Helvetica" w:eastAsia="Times New Roman" w:hAnsi="Helvetica" w:cs="Helvetica"/>
          <w:color w:val="454545"/>
          <w:sz w:val="18"/>
          <w:szCs w:val="18"/>
          <w:lang w:eastAsia="pt-BR"/>
        </w:rPr>
        <w:br/>
        <w:t>16    Let us therefore come boldly to the throne of grace, that we may obtain mercy and find grace to help in time of need.(NKJ) </w:t>
      </w:r>
      <w:r w:rsidRPr="0010775D">
        <w:rPr>
          <w:rFonts w:ascii="Helvetica" w:eastAsia="Times New Roman" w:hAnsi="Helvetica" w:cs="Helvetica"/>
          <w:color w:val="454545"/>
          <w:sz w:val="18"/>
          <w:szCs w:val="18"/>
          <w:lang w:eastAsia="pt-BR"/>
        </w:rPr>
        <w:br/>
        <w:t>1 Tim 2:5</w:t>
      </w:r>
      <w:r w:rsidRPr="0010775D">
        <w:rPr>
          <w:rFonts w:ascii="Helvetica" w:eastAsia="Times New Roman" w:hAnsi="Helvetica" w:cs="Helvetica"/>
          <w:color w:val="454545"/>
          <w:sz w:val="18"/>
          <w:szCs w:val="18"/>
          <w:lang w:eastAsia="pt-BR"/>
        </w:rPr>
        <w:br/>
        <w:t>5    For there is one God, and one mediator between God and men, the man Christ Jesus;(KJV)</w:t>
      </w:r>
      <w:r w:rsidRPr="0010775D">
        <w:rPr>
          <w:rFonts w:ascii="Helvetica" w:eastAsia="Times New Roman" w:hAnsi="Helvetica" w:cs="Helvetica"/>
          <w:color w:val="454545"/>
          <w:sz w:val="18"/>
          <w:szCs w:val="18"/>
          <w:lang w:eastAsia="pt-BR"/>
        </w:rPr>
        <w:br/>
        <w:t>Ultimately our dependence must be on Christ.</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10.9  FROM LOCAL TO GLOBAL</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Acts 1:8</w:t>
      </w:r>
      <w:r w:rsidRPr="0010775D">
        <w:rPr>
          <w:rFonts w:ascii="Helvetica" w:eastAsia="Times New Roman" w:hAnsi="Helvetica" w:cs="Helvetica"/>
          <w:color w:val="454545"/>
          <w:sz w:val="18"/>
          <w:szCs w:val="18"/>
          <w:lang w:eastAsia="pt-BR"/>
        </w:rPr>
        <w:br/>
        <w:t>8    "But you shall receive power when the Holy Spirit has come upon you; and you shall be witnesses to Me in Jerusalem, and in all Judea and Samaria, and to the end of the earth."(NKJ)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Matt 28:19</w:t>
      </w:r>
      <w:r w:rsidRPr="0010775D">
        <w:rPr>
          <w:rFonts w:ascii="Helvetica" w:eastAsia="Times New Roman" w:hAnsi="Helvetica" w:cs="Helvetica"/>
          <w:color w:val="454545"/>
          <w:sz w:val="18"/>
          <w:szCs w:val="18"/>
          <w:lang w:eastAsia="pt-BR"/>
        </w:rPr>
        <w:br/>
        <w:t>19    Go ye therefore, and teach all nations, baptizing them in the name of the Father, and of the Son, and of the Holy Ghost:(KJV)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10.10  FROM ENTRANCE TO THE FINISH</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Acts 20:24</w:t>
      </w:r>
      <w:r w:rsidRPr="0010775D">
        <w:rPr>
          <w:rFonts w:ascii="Helvetica" w:eastAsia="Times New Roman" w:hAnsi="Helvetica" w:cs="Helvetica"/>
          <w:color w:val="454545"/>
          <w:sz w:val="18"/>
          <w:szCs w:val="18"/>
          <w:lang w:eastAsia="pt-BR"/>
        </w:rPr>
        <w:br/>
        <w:t>24    But none of these things move me, neither count I my life dear unto myself, so that I might finish my course with joy, and the ministry, which I have received of the Lord Jesus, to testify the gospel of the grace of God.(KJV)</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2 Tim 4:7</w:t>
      </w:r>
      <w:r w:rsidRPr="0010775D">
        <w:rPr>
          <w:rFonts w:ascii="Helvetica" w:eastAsia="Times New Roman" w:hAnsi="Helvetica" w:cs="Helvetica"/>
          <w:color w:val="454545"/>
          <w:sz w:val="18"/>
          <w:szCs w:val="18"/>
          <w:lang w:eastAsia="pt-BR"/>
        </w:rPr>
        <w:br/>
        <w:t>7    I have fought a good fight, I have finished my course, I have kept the faith:(KJV)</w:t>
      </w:r>
      <w:r w:rsidRPr="0010775D">
        <w:rPr>
          <w:rFonts w:ascii="Helvetica" w:eastAsia="Times New Roman" w:hAnsi="Helvetica" w:cs="Helvetica"/>
          <w:color w:val="454545"/>
          <w:sz w:val="18"/>
          <w:szCs w:val="18"/>
          <w:lang w:eastAsia="pt-BR"/>
        </w:rPr>
        <w:br/>
        <w:t>This is a migration from a salvation experience to a position of functional ministry in the Body of Christ.</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10.11  FROM SPECTATOR TO PARTICIPANT</w:t>
      </w:r>
      <w:r w:rsidRPr="0010775D">
        <w:rPr>
          <w:rFonts w:ascii="Helvetica" w:eastAsia="Times New Roman" w:hAnsi="Helvetica" w:cs="Helvetica"/>
          <w:color w:val="454545"/>
          <w:sz w:val="18"/>
          <w:szCs w:val="18"/>
          <w:lang w:eastAsia="pt-BR"/>
        </w:rPr>
        <w:br/>
        <w:t>This is a migration from audience based Christianity to functional ministry as above.</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10.12  FROM NEW BIRTH TO PERFECTION </w:t>
      </w:r>
      <w:r w:rsidRPr="0010775D">
        <w:rPr>
          <w:rFonts w:ascii="Helvetica" w:eastAsia="Times New Roman" w:hAnsi="Helvetica" w:cs="Helvetica"/>
          <w:color w:val="454545"/>
          <w:sz w:val="18"/>
          <w:szCs w:val="18"/>
          <w:lang w:eastAsia="pt-BR"/>
        </w:rPr>
        <w:br/>
        <w:t>Heb 6:1</w:t>
      </w:r>
      <w:r w:rsidRPr="0010775D">
        <w:rPr>
          <w:rFonts w:ascii="Helvetica" w:eastAsia="Times New Roman" w:hAnsi="Helvetica" w:cs="Helvetica"/>
          <w:color w:val="454545"/>
          <w:sz w:val="18"/>
          <w:szCs w:val="18"/>
          <w:lang w:eastAsia="pt-BR"/>
        </w:rPr>
        <w:br/>
        <w:t>1    Therefore, leaving the discussion of the elementary principles of Christ, let us go on to perfection, not laying again the foundation of repentance from dead works and of faith toward God,</w:t>
      </w:r>
      <w:r w:rsidRPr="0010775D">
        <w:rPr>
          <w:rFonts w:ascii="Helvetica" w:eastAsia="Times New Roman" w:hAnsi="Helvetica" w:cs="Helvetica"/>
          <w:color w:val="454545"/>
          <w:sz w:val="18"/>
          <w:szCs w:val="18"/>
          <w:lang w:eastAsia="pt-BR"/>
        </w:rPr>
        <w:br/>
        <w:t>(NKJ)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HINDRANCES TO MIGRATION</w:t>
      </w:r>
      <w:r w:rsidRPr="0010775D">
        <w:rPr>
          <w:rFonts w:ascii="Helvetica" w:eastAsia="Times New Roman" w:hAnsi="Helvetica" w:cs="Helvetica"/>
          <w:color w:val="454545"/>
          <w:sz w:val="18"/>
          <w:szCs w:val="18"/>
          <w:lang w:eastAsia="pt-BR"/>
        </w:rPr>
        <w:br/>
        <w:t>DAMAGED MINDSETS</w:t>
      </w:r>
      <w:r w:rsidRPr="0010775D">
        <w:rPr>
          <w:rFonts w:ascii="Helvetica" w:eastAsia="Times New Roman" w:hAnsi="Helvetica" w:cs="Helvetica"/>
          <w:color w:val="454545"/>
          <w:sz w:val="18"/>
          <w:szCs w:val="18"/>
          <w:lang w:eastAsia="pt-BR"/>
        </w:rPr>
        <w:br/>
        <w:t>These are mental strongholds that exalt themselves above the knowledge of God.</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lastRenderedPageBreak/>
        <w:br/>
        <w:t>2 Cor 10:5</w:t>
      </w:r>
      <w:r w:rsidRPr="0010775D">
        <w:rPr>
          <w:rFonts w:ascii="Helvetica" w:eastAsia="Times New Roman" w:hAnsi="Helvetica" w:cs="Helvetica"/>
          <w:color w:val="454545"/>
          <w:sz w:val="18"/>
          <w:szCs w:val="18"/>
          <w:lang w:eastAsia="pt-BR"/>
        </w:rPr>
        <w:br/>
        <w:t>5    casting down arguments and every high thing that exalts itself against the knowledge of God, bringing every thought into captivity to the obedience of Christ,(NKJ)</w:t>
      </w:r>
      <w:r w:rsidRPr="0010775D">
        <w:rPr>
          <w:rFonts w:ascii="Helvetica" w:eastAsia="Times New Roman" w:hAnsi="Helvetica" w:cs="Helvetica"/>
          <w:color w:val="454545"/>
          <w:sz w:val="18"/>
          <w:szCs w:val="18"/>
          <w:lang w:eastAsia="pt-BR"/>
        </w:rPr>
        <w:br/>
        <w:t>examples: 11.1.1 SUPERSTITIOUS MINDSET</w:t>
      </w:r>
      <w:r w:rsidRPr="0010775D">
        <w:rPr>
          <w:rFonts w:ascii="Helvetica" w:eastAsia="Times New Roman" w:hAnsi="Helvetica" w:cs="Helvetica"/>
          <w:color w:val="454545"/>
          <w:sz w:val="18"/>
          <w:szCs w:val="18"/>
          <w:lang w:eastAsia="pt-BR"/>
        </w:rPr>
        <w:br/>
        <w:t>                11.1.2 TRADITIONAL MINDSET</w:t>
      </w:r>
      <w:r w:rsidRPr="0010775D">
        <w:rPr>
          <w:rFonts w:ascii="Helvetica" w:eastAsia="Times New Roman" w:hAnsi="Helvetica" w:cs="Helvetica"/>
          <w:color w:val="454545"/>
          <w:sz w:val="18"/>
          <w:szCs w:val="18"/>
          <w:lang w:eastAsia="pt-BR"/>
        </w:rPr>
        <w:br/>
        <w:t>                11.1.3 SENTIMENTAL MINDSET</w:t>
      </w:r>
      <w:r w:rsidRPr="0010775D">
        <w:rPr>
          <w:rFonts w:ascii="Helvetica" w:eastAsia="Times New Roman" w:hAnsi="Helvetica" w:cs="Helvetica"/>
          <w:color w:val="454545"/>
          <w:sz w:val="18"/>
          <w:szCs w:val="18"/>
          <w:lang w:eastAsia="pt-BR"/>
        </w:rPr>
        <w:br/>
        <w:t>                11.1.4 ILLOGICALITY</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WRONG COMPANY</w:t>
      </w:r>
      <w:r w:rsidRPr="0010775D">
        <w:rPr>
          <w:rFonts w:ascii="Helvetica" w:eastAsia="Times New Roman" w:hAnsi="Helvetica" w:cs="Helvetica"/>
          <w:color w:val="454545"/>
          <w:sz w:val="18"/>
          <w:szCs w:val="18"/>
          <w:lang w:eastAsia="pt-BR"/>
        </w:rPr>
        <w:br/>
        <w:t>Solomon's immoral associations  prevented him from moving into the purposes of God.</w:t>
      </w:r>
      <w:r w:rsidRPr="0010775D">
        <w:rPr>
          <w:rFonts w:ascii="Helvetica" w:eastAsia="Times New Roman" w:hAnsi="Helvetica" w:cs="Helvetica"/>
          <w:color w:val="454545"/>
          <w:sz w:val="18"/>
          <w:szCs w:val="18"/>
          <w:lang w:eastAsia="pt-BR"/>
        </w:rPr>
        <w:br/>
        <w:t>1 King 11:1-5</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ABSENCE OF FAITH</w:t>
      </w:r>
      <w:r w:rsidRPr="0010775D">
        <w:rPr>
          <w:rFonts w:ascii="Helvetica" w:eastAsia="Times New Roman" w:hAnsi="Helvetica" w:cs="Helvetica"/>
          <w:color w:val="454545"/>
          <w:sz w:val="18"/>
          <w:szCs w:val="18"/>
          <w:lang w:eastAsia="pt-BR"/>
        </w:rPr>
        <w:br/>
        <w:t xml:space="preserve">Faith destroys </w:t>
      </w:r>
      <w:proofErr w:type="gramStart"/>
      <w:r w:rsidRPr="0010775D">
        <w:rPr>
          <w:rFonts w:ascii="Helvetica" w:eastAsia="Times New Roman" w:hAnsi="Helvetica" w:cs="Helvetica"/>
          <w:color w:val="454545"/>
          <w:sz w:val="18"/>
          <w:szCs w:val="18"/>
          <w:lang w:eastAsia="pt-BR"/>
        </w:rPr>
        <w:t>fear .</w:t>
      </w:r>
      <w:proofErr w:type="gramEnd"/>
      <w:r w:rsidRPr="0010775D">
        <w:rPr>
          <w:rFonts w:ascii="Helvetica" w:eastAsia="Times New Roman" w:hAnsi="Helvetica" w:cs="Helvetica"/>
          <w:color w:val="454545"/>
          <w:sz w:val="18"/>
          <w:szCs w:val="18"/>
          <w:lang w:eastAsia="pt-BR"/>
        </w:rPr>
        <w:t xml:space="preserve"> It propels the believer to take risks. In Mark </w:t>
      </w:r>
      <w:proofErr w:type="gramStart"/>
      <w:r w:rsidRPr="0010775D">
        <w:rPr>
          <w:rFonts w:ascii="Helvetica" w:eastAsia="Times New Roman" w:hAnsi="Helvetica" w:cs="Helvetica"/>
          <w:color w:val="454545"/>
          <w:sz w:val="18"/>
          <w:szCs w:val="18"/>
          <w:lang w:eastAsia="pt-BR"/>
        </w:rPr>
        <w:t>10:50</w:t>
      </w:r>
      <w:proofErr w:type="gramEnd"/>
      <w:r w:rsidRPr="0010775D">
        <w:rPr>
          <w:rFonts w:ascii="Helvetica" w:eastAsia="Times New Roman" w:hAnsi="Helvetica" w:cs="Helvetica"/>
          <w:color w:val="454545"/>
          <w:sz w:val="18"/>
          <w:szCs w:val="18"/>
          <w:lang w:eastAsia="pt-BR"/>
        </w:rPr>
        <w:t xml:space="preserve">-52 Bartimaeus moved from blindness to sight in a clear demonstration of risk by throwing aside his garment(his livelihood depended on this item of clothing for it validated his disability). An absence of faith </w:t>
      </w:r>
      <w:proofErr w:type="gramStart"/>
      <w:r w:rsidRPr="0010775D">
        <w:rPr>
          <w:rFonts w:ascii="Helvetica" w:eastAsia="Times New Roman" w:hAnsi="Helvetica" w:cs="Helvetica"/>
          <w:color w:val="454545"/>
          <w:sz w:val="18"/>
          <w:szCs w:val="18"/>
          <w:lang w:eastAsia="pt-BR"/>
        </w:rPr>
        <w:t>will</w:t>
      </w:r>
      <w:proofErr w:type="gramEnd"/>
      <w:r w:rsidRPr="0010775D">
        <w:rPr>
          <w:rFonts w:ascii="Helvetica" w:eastAsia="Times New Roman" w:hAnsi="Helvetica" w:cs="Helvetica"/>
          <w:color w:val="454545"/>
          <w:sz w:val="18"/>
          <w:szCs w:val="18"/>
          <w:lang w:eastAsia="pt-BR"/>
        </w:rPr>
        <w:t xml:space="preserve"> preclude  the believer from taking the risk in migration.</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REBELLION</w:t>
      </w:r>
      <w:r w:rsidRPr="0010775D">
        <w:rPr>
          <w:rFonts w:ascii="Helvetica" w:eastAsia="Times New Roman" w:hAnsi="Helvetica" w:cs="Helvetica"/>
          <w:color w:val="454545"/>
          <w:sz w:val="18"/>
          <w:szCs w:val="18"/>
          <w:lang w:eastAsia="pt-BR"/>
        </w:rPr>
        <w:br/>
        <w:t>This is plain disobedience to the word of God - e.g. Jonah.</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FLESH(CARNALITY)</w:t>
      </w:r>
      <w:r w:rsidRPr="0010775D">
        <w:rPr>
          <w:rFonts w:ascii="Helvetica" w:eastAsia="Times New Roman" w:hAnsi="Helvetica" w:cs="Helvetica"/>
          <w:color w:val="454545"/>
          <w:sz w:val="18"/>
          <w:szCs w:val="18"/>
          <w:lang w:eastAsia="pt-BR"/>
        </w:rPr>
        <w:br/>
        <w:t>1Cor.10:5-11</w:t>
      </w:r>
      <w:r w:rsidRPr="0010775D">
        <w:rPr>
          <w:rFonts w:ascii="Helvetica" w:eastAsia="Times New Roman" w:hAnsi="Helvetica" w:cs="Helvetica"/>
          <w:color w:val="454545"/>
          <w:sz w:val="18"/>
          <w:szCs w:val="18"/>
          <w:lang w:eastAsia="pt-BR"/>
        </w:rPr>
        <w:br/>
        <w:t>The Israelites failed to migrate to the promised land because of works of the flesh.</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IGNORANCE</w:t>
      </w:r>
      <w:r w:rsidRPr="0010775D">
        <w:rPr>
          <w:rFonts w:ascii="Helvetica" w:eastAsia="Times New Roman" w:hAnsi="Helvetica" w:cs="Helvetica"/>
          <w:color w:val="454545"/>
          <w:sz w:val="18"/>
          <w:szCs w:val="18"/>
          <w:lang w:eastAsia="pt-BR"/>
        </w:rPr>
        <w:br/>
        <w:t>Hosea 4:6</w:t>
      </w:r>
      <w:r w:rsidRPr="0010775D">
        <w:rPr>
          <w:rFonts w:ascii="Helvetica" w:eastAsia="Times New Roman" w:hAnsi="Helvetica" w:cs="Helvetica"/>
          <w:color w:val="454545"/>
          <w:sz w:val="18"/>
          <w:szCs w:val="18"/>
          <w:lang w:eastAsia="pt-BR"/>
        </w:rPr>
        <w:br/>
        <w:t>6    My people are destroyed for lack of knowledge:(KJV) </w:t>
      </w:r>
      <w:r w:rsidRPr="0010775D">
        <w:rPr>
          <w:rFonts w:ascii="Helvetica" w:eastAsia="Times New Roman" w:hAnsi="Helvetica" w:cs="Helvetica"/>
          <w:color w:val="454545"/>
          <w:sz w:val="18"/>
          <w:szCs w:val="18"/>
          <w:lang w:eastAsia="pt-BR"/>
        </w:rPr>
        <w:br/>
        <w:t>II Ki 17:32-33</w:t>
      </w:r>
      <w:r w:rsidRPr="0010775D">
        <w:rPr>
          <w:rFonts w:ascii="Helvetica" w:eastAsia="Times New Roman" w:hAnsi="Helvetica" w:cs="Helvetica"/>
          <w:color w:val="454545"/>
          <w:sz w:val="18"/>
          <w:szCs w:val="18"/>
          <w:lang w:eastAsia="pt-BR"/>
        </w:rPr>
        <w:br/>
        <w:t>32    So they feared the LORD, and made unto themselves of the lowest of them priests of the high places, which sacrificed for them in the houses of the high places.</w:t>
      </w:r>
      <w:r w:rsidRPr="0010775D">
        <w:rPr>
          <w:rFonts w:ascii="Helvetica" w:eastAsia="Times New Roman" w:hAnsi="Helvetica" w:cs="Helvetica"/>
          <w:color w:val="454545"/>
          <w:sz w:val="18"/>
          <w:szCs w:val="18"/>
          <w:lang w:eastAsia="pt-BR"/>
        </w:rPr>
        <w:br/>
        <w:t>33    They feared the LORD, and served their own gods, after the manner of the nations whom they carried away from thence.(KJV)</w:t>
      </w:r>
      <w:r w:rsidRPr="0010775D">
        <w:rPr>
          <w:rFonts w:ascii="Helvetica" w:eastAsia="Times New Roman" w:hAnsi="Helvetica" w:cs="Helvetica"/>
          <w:color w:val="454545"/>
          <w:sz w:val="18"/>
          <w:szCs w:val="18"/>
          <w:lang w:eastAsia="pt-BR"/>
        </w:rPr>
        <w:br/>
        <w:t>Ignorance and fear led to idolatry.</w:t>
      </w:r>
      <w:r w:rsidRPr="0010775D">
        <w:rPr>
          <w:rFonts w:ascii="Helvetica" w:eastAsia="Times New Roman" w:hAnsi="Helvetica" w:cs="Helvetica"/>
          <w:color w:val="454545"/>
          <w:sz w:val="18"/>
          <w:szCs w:val="18"/>
          <w:lang w:eastAsia="pt-BR"/>
        </w:rPr>
        <w:br/>
        <w:t>Bethesda was ignorant of the fact that someone greater than an angel was there.</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SPIRIT OF FEAR</w:t>
      </w:r>
      <w:r w:rsidRPr="0010775D">
        <w:rPr>
          <w:rFonts w:ascii="Helvetica" w:eastAsia="Times New Roman" w:hAnsi="Helvetica" w:cs="Helvetica"/>
          <w:color w:val="454545"/>
          <w:sz w:val="18"/>
          <w:szCs w:val="18"/>
          <w:lang w:eastAsia="pt-BR"/>
        </w:rPr>
        <w:br/>
        <w:t>The 10 spies feared the giants in the promised land. This inhibited their migration. </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11.8  MATERIAL COMFORT AND SECURITY</w:t>
      </w:r>
      <w:r w:rsidRPr="0010775D">
        <w:rPr>
          <w:rFonts w:ascii="Helvetica" w:eastAsia="Times New Roman" w:hAnsi="Helvetica" w:cs="Helvetica"/>
          <w:color w:val="454545"/>
          <w:sz w:val="18"/>
          <w:szCs w:val="18"/>
          <w:lang w:eastAsia="pt-BR"/>
        </w:rPr>
        <w:br/>
        <w:t xml:space="preserve">Luke </w:t>
      </w:r>
      <w:proofErr w:type="gramStart"/>
      <w:r w:rsidRPr="0010775D">
        <w:rPr>
          <w:rFonts w:ascii="Helvetica" w:eastAsia="Times New Roman" w:hAnsi="Helvetica" w:cs="Helvetica"/>
          <w:color w:val="454545"/>
          <w:sz w:val="18"/>
          <w:szCs w:val="18"/>
          <w:lang w:eastAsia="pt-BR"/>
        </w:rPr>
        <w:t>12:19</w:t>
      </w:r>
      <w:proofErr w:type="gramEnd"/>
      <w:r w:rsidRPr="0010775D">
        <w:rPr>
          <w:rFonts w:ascii="Helvetica" w:eastAsia="Times New Roman" w:hAnsi="Helvetica" w:cs="Helvetica"/>
          <w:color w:val="454545"/>
          <w:sz w:val="18"/>
          <w:szCs w:val="18"/>
          <w:lang w:eastAsia="pt-BR"/>
        </w:rPr>
        <w:br/>
        <w:t>19    'And I will say to my soul, "Soul, you have many goods laid up for many years; take your ease; eat, drink, and be merry."'(NKJ)</w:t>
      </w:r>
      <w:r w:rsidRPr="0010775D">
        <w:rPr>
          <w:rFonts w:ascii="Helvetica" w:eastAsia="Times New Roman" w:hAnsi="Helvetica" w:cs="Helvetica"/>
          <w:color w:val="454545"/>
          <w:sz w:val="18"/>
          <w:szCs w:val="18"/>
          <w:lang w:eastAsia="pt-BR"/>
        </w:rPr>
        <w:br/>
        <w:t>Personal comfort, security and satisfaction hinder the need for progress.</w:t>
      </w:r>
      <w:r w:rsidRPr="0010775D">
        <w:rPr>
          <w:rFonts w:ascii="Helvetica" w:eastAsia="Times New Roman" w:hAnsi="Helvetica" w:cs="Helvetica"/>
          <w:color w:val="454545"/>
          <w:sz w:val="18"/>
          <w:szCs w:val="18"/>
          <w:lang w:eastAsia="pt-BR"/>
        </w:rPr>
        <w:br/>
        <w:t>THE SPIRIT OF CONTROL</w:t>
      </w:r>
      <w:r w:rsidRPr="0010775D">
        <w:rPr>
          <w:rFonts w:ascii="Helvetica" w:eastAsia="Times New Roman" w:hAnsi="Helvetica" w:cs="Helvetica"/>
          <w:color w:val="454545"/>
          <w:sz w:val="18"/>
          <w:szCs w:val="18"/>
          <w:lang w:eastAsia="pt-BR"/>
        </w:rPr>
        <w:br/>
        <w:t xml:space="preserve">The prophetic voice accelerates migration into the current purposes of God. The Spirit of  Jezebel is antagonistic to the prophetic voice. Uncle Laban </w:t>
      </w:r>
      <w:proofErr w:type="gramStart"/>
      <w:r w:rsidRPr="0010775D">
        <w:rPr>
          <w:rFonts w:ascii="Helvetica" w:eastAsia="Times New Roman" w:hAnsi="Helvetica" w:cs="Helvetica"/>
          <w:color w:val="454545"/>
          <w:sz w:val="18"/>
          <w:szCs w:val="18"/>
          <w:lang w:eastAsia="pt-BR"/>
        </w:rPr>
        <w:t>who</w:t>
      </w:r>
      <w:proofErr w:type="gramEnd"/>
      <w:r w:rsidRPr="0010775D">
        <w:rPr>
          <w:rFonts w:ascii="Helvetica" w:eastAsia="Times New Roman" w:hAnsi="Helvetica" w:cs="Helvetica"/>
          <w:color w:val="454545"/>
          <w:sz w:val="18"/>
          <w:szCs w:val="18"/>
          <w:lang w:eastAsia="pt-BR"/>
        </w:rPr>
        <w:t xml:space="preserve"> operated under a Jezebellian Spirit hindered Jacob's progress.</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11.10  SPIRITUAL DEAFNESS</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Matt 13:13-16</w:t>
      </w:r>
      <w:r w:rsidRPr="0010775D">
        <w:rPr>
          <w:rFonts w:ascii="Helvetica" w:eastAsia="Times New Roman" w:hAnsi="Helvetica" w:cs="Helvetica"/>
          <w:color w:val="454545"/>
          <w:sz w:val="18"/>
          <w:szCs w:val="18"/>
          <w:lang w:eastAsia="pt-BR"/>
        </w:rPr>
        <w:br/>
        <w:t>13    "Therefore I speak to them in parables, because seeing they do not see, and hearing they do not hear, nor do they understand.</w:t>
      </w:r>
      <w:r w:rsidRPr="0010775D">
        <w:rPr>
          <w:rFonts w:ascii="Helvetica" w:eastAsia="Times New Roman" w:hAnsi="Helvetica" w:cs="Helvetica"/>
          <w:color w:val="454545"/>
          <w:sz w:val="18"/>
          <w:szCs w:val="18"/>
          <w:lang w:eastAsia="pt-BR"/>
        </w:rPr>
        <w:br/>
        <w:t>14    "And in them the prophecy of Isaiah is fulfilled, which says: 'Hearing you will hear and shall not understand, and seeing you will see and not perceive;</w:t>
      </w:r>
      <w:r w:rsidRPr="0010775D">
        <w:rPr>
          <w:rFonts w:ascii="Helvetica" w:eastAsia="Times New Roman" w:hAnsi="Helvetica" w:cs="Helvetica"/>
          <w:color w:val="454545"/>
          <w:sz w:val="18"/>
          <w:szCs w:val="18"/>
          <w:lang w:eastAsia="pt-BR"/>
        </w:rPr>
        <w:br/>
        <w:t xml:space="preserve">15    For the hearts of this people have grown dull. Their ears are hard of hearing, and their eyes they have closed, lest they should see with their eyes and hear with their ears, lest they should understand with their hearts and turn, so that I should heal </w:t>
      </w:r>
      <w:proofErr w:type="gramStart"/>
      <w:r w:rsidRPr="0010775D">
        <w:rPr>
          <w:rFonts w:ascii="Helvetica" w:eastAsia="Times New Roman" w:hAnsi="Helvetica" w:cs="Helvetica"/>
          <w:color w:val="454545"/>
          <w:sz w:val="18"/>
          <w:szCs w:val="18"/>
          <w:lang w:eastAsia="pt-BR"/>
        </w:rPr>
        <w:t>them.</w:t>
      </w:r>
      <w:proofErr w:type="gramEnd"/>
      <w:r w:rsidRPr="0010775D">
        <w:rPr>
          <w:rFonts w:ascii="Helvetica" w:eastAsia="Times New Roman" w:hAnsi="Helvetica" w:cs="Helvetica"/>
          <w:color w:val="454545"/>
          <w:sz w:val="18"/>
          <w:szCs w:val="18"/>
          <w:lang w:eastAsia="pt-BR"/>
        </w:rPr>
        <w:t>'</w:t>
      </w:r>
      <w:r w:rsidRPr="0010775D">
        <w:rPr>
          <w:rFonts w:ascii="Helvetica" w:eastAsia="Times New Roman" w:hAnsi="Helvetica" w:cs="Helvetica"/>
          <w:color w:val="454545"/>
          <w:sz w:val="18"/>
          <w:szCs w:val="18"/>
          <w:lang w:eastAsia="pt-BR"/>
        </w:rPr>
        <w:br/>
        <w:t>"But blessed are your eyes for they see, and your ears for they hear;(NKJ)</w:t>
      </w:r>
      <w:r w:rsidRPr="0010775D">
        <w:rPr>
          <w:rFonts w:ascii="Helvetica" w:eastAsia="Times New Roman" w:hAnsi="Helvetica" w:cs="Helvetica"/>
          <w:color w:val="454545"/>
          <w:sz w:val="18"/>
          <w:szCs w:val="18"/>
          <w:lang w:eastAsia="pt-BR"/>
        </w:rPr>
        <w:br/>
      </w:r>
      <w:r w:rsidRPr="0010775D">
        <w:rPr>
          <w:rFonts w:ascii="Helvetica" w:eastAsia="Times New Roman" w:hAnsi="Helvetica" w:cs="Helvetica"/>
          <w:color w:val="454545"/>
          <w:sz w:val="18"/>
          <w:szCs w:val="18"/>
          <w:lang w:eastAsia="pt-BR"/>
        </w:rPr>
        <w:br/>
        <w:t>A lack of sensitivity to the things of God.    </w:t>
      </w:r>
    </w:p>
    <w:p w:rsidR="00C36618" w:rsidRDefault="00C36618">
      <w:bookmarkStart w:id="0" w:name="_GoBack"/>
      <w:bookmarkEnd w:id="0"/>
    </w:p>
    <w:sectPr w:rsidR="00C36618" w:rsidSect="00D02F5E">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DA7B85"/>
    <w:multiLevelType w:val="multilevel"/>
    <w:tmpl w:val="C20CB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4744A3"/>
    <w:multiLevelType w:val="multilevel"/>
    <w:tmpl w:val="B0AA1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hideSpellingErrors/>
  <w:proofState w:grammar="clean"/>
  <w:defaultTabStop w:val="708"/>
  <w:hyphenationZone w:val="425"/>
  <w:characterSpacingControl w:val="doNotCompress"/>
  <w:compat/>
  <w:rsids>
    <w:rsidRoot w:val="0010775D"/>
    <w:rsid w:val="00037DA8"/>
    <w:rsid w:val="0010775D"/>
    <w:rsid w:val="00C36618"/>
    <w:rsid w:val="00D02F5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2F5E"/>
  </w:style>
  <w:style w:type="paragraph" w:styleId="Ttulo3">
    <w:name w:val="heading 3"/>
    <w:basedOn w:val="Normal"/>
    <w:link w:val="Ttulo3Char"/>
    <w:uiPriority w:val="9"/>
    <w:qFormat/>
    <w:rsid w:val="0010775D"/>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10775D"/>
    <w:rPr>
      <w:rFonts w:ascii="Times New Roman" w:eastAsia="Times New Roman" w:hAnsi="Times New Roman" w:cs="Times New Roman"/>
      <w:b/>
      <w:bCs/>
      <w:sz w:val="27"/>
      <w:szCs w:val="27"/>
      <w:lang w:eastAsia="pt-BR"/>
    </w:rPr>
  </w:style>
  <w:style w:type="character" w:customStyle="1" w:styleId="txt">
    <w:name w:val="txt"/>
    <w:basedOn w:val="Fontepargpadro"/>
    <w:rsid w:val="0010775D"/>
  </w:style>
  <w:style w:type="character" w:customStyle="1" w:styleId="lowercase">
    <w:name w:val="lowercase"/>
    <w:basedOn w:val="Fontepargpadro"/>
    <w:rsid w:val="0010775D"/>
  </w:style>
  <w:style w:type="character" w:customStyle="1" w:styleId="apple-converted-space">
    <w:name w:val="apple-converted-space"/>
    <w:basedOn w:val="Fontepargpadro"/>
    <w:rsid w:val="0010775D"/>
  </w:style>
  <w:style w:type="character" w:styleId="Hyperlink">
    <w:name w:val="Hyperlink"/>
    <w:basedOn w:val="Fontepargpadro"/>
    <w:uiPriority w:val="99"/>
    <w:semiHidden/>
    <w:unhideWhenUsed/>
    <w:rsid w:val="0010775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har"/>
    <w:uiPriority w:val="9"/>
    <w:qFormat/>
    <w:rsid w:val="0010775D"/>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uiPriority w:val="9"/>
    <w:rsid w:val="0010775D"/>
    <w:rPr>
      <w:rFonts w:ascii="Times New Roman" w:eastAsia="Times New Roman" w:hAnsi="Times New Roman" w:cs="Times New Roman"/>
      <w:b/>
      <w:bCs/>
      <w:sz w:val="27"/>
      <w:szCs w:val="27"/>
      <w:lang w:eastAsia="pt-BR"/>
    </w:rPr>
  </w:style>
  <w:style w:type="character" w:customStyle="1" w:styleId="txt">
    <w:name w:val="txt"/>
    <w:basedOn w:val="Fontepargpadro"/>
    <w:rsid w:val="0010775D"/>
  </w:style>
  <w:style w:type="character" w:customStyle="1" w:styleId="lowercase">
    <w:name w:val="lowercase"/>
    <w:basedOn w:val="Fontepargpadro"/>
    <w:rsid w:val="0010775D"/>
  </w:style>
  <w:style w:type="character" w:customStyle="1" w:styleId="apple-converted-space">
    <w:name w:val="apple-converted-space"/>
    <w:basedOn w:val="Fontepargpadro"/>
    <w:rsid w:val="0010775D"/>
  </w:style>
  <w:style w:type="character" w:styleId="Hyperlink">
    <w:name w:val="Hyperlink"/>
    <w:basedOn w:val="Fontepargpadro"/>
    <w:uiPriority w:val="99"/>
    <w:semiHidden/>
    <w:unhideWhenUsed/>
    <w:rsid w:val="0010775D"/>
    <w:rPr>
      <w:color w:val="0000FF"/>
      <w:u w:val="single"/>
    </w:rPr>
  </w:style>
</w:styles>
</file>

<file path=word/webSettings.xml><?xml version="1.0" encoding="utf-8"?>
<w:webSettings xmlns:r="http://schemas.openxmlformats.org/officeDocument/2006/relationships" xmlns:w="http://schemas.openxmlformats.org/wordprocessingml/2006/main">
  <w:divs>
    <w:div w:id="575281108">
      <w:bodyDiv w:val="1"/>
      <w:marLeft w:val="0"/>
      <w:marRight w:val="0"/>
      <w:marTop w:val="0"/>
      <w:marBottom w:val="0"/>
      <w:divBdr>
        <w:top w:val="none" w:sz="0" w:space="0" w:color="auto"/>
        <w:left w:val="none" w:sz="0" w:space="0" w:color="auto"/>
        <w:bottom w:val="none" w:sz="0" w:space="0" w:color="auto"/>
        <w:right w:val="none" w:sz="0" w:space="0" w:color="auto"/>
      </w:divBdr>
      <w:divsChild>
        <w:div w:id="2082944798">
          <w:marLeft w:val="0"/>
          <w:marRight w:val="0"/>
          <w:marTop w:val="0"/>
          <w:marBottom w:val="0"/>
          <w:divBdr>
            <w:top w:val="none" w:sz="0" w:space="0" w:color="auto"/>
            <w:left w:val="none" w:sz="0" w:space="0" w:color="auto"/>
            <w:bottom w:val="single" w:sz="6" w:space="0" w:color="DDDDDD"/>
            <w:right w:val="none" w:sz="0" w:space="0" w:color="auto"/>
          </w:divBdr>
          <w:divsChild>
            <w:div w:id="431975396">
              <w:marLeft w:val="0"/>
              <w:marRight w:val="0"/>
              <w:marTop w:val="0"/>
              <w:marBottom w:val="0"/>
              <w:divBdr>
                <w:top w:val="none" w:sz="0" w:space="0" w:color="auto"/>
                <w:left w:val="none" w:sz="0" w:space="0" w:color="auto"/>
                <w:bottom w:val="none" w:sz="0" w:space="0" w:color="auto"/>
                <w:right w:val="none" w:sz="0" w:space="0" w:color="auto"/>
              </w:divBdr>
              <w:divsChild>
                <w:div w:id="1146975988">
                  <w:marLeft w:val="0"/>
                  <w:marRight w:val="0"/>
                  <w:marTop w:val="0"/>
                  <w:marBottom w:val="0"/>
                  <w:divBdr>
                    <w:top w:val="none" w:sz="0" w:space="0" w:color="auto"/>
                    <w:left w:val="none" w:sz="0" w:space="0" w:color="auto"/>
                    <w:bottom w:val="none" w:sz="0" w:space="0" w:color="auto"/>
                    <w:right w:val="none" w:sz="0" w:space="0" w:color="auto"/>
                  </w:divBdr>
                </w:div>
              </w:divsChild>
            </w:div>
            <w:div w:id="1016082679">
              <w:marLeft w:val="0"/>
              <w:marRight w:val="0"/>
              <w:marTop w:val="0"/>
              <w:marBottom w:val="0"/>
              <w:divBdr>
                <w:top w:val="none" w:sz="0" w:space="0" w:color="auto"/>
                <w:left w:val="none" w:sz="0" w:space="0" w:color="auto"/>
                <w:bottom w:val="none" w:sz="0" w:space="0" w:color="auto"/>
                <w:right w:val="none" w:sz="0" w:space="0" w:color="auto"/>
              </w:divBdr>
            </w:div>
          </w:divsChild>
        </w:div>
        <w:div w:id="541669731">
          <w:marLeft w:val="345"/>
          <w:marRight w:val="360"/>
          <w:marTop w:val="375"/>
          <w:marBottom w:val="33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2621</Words>
  <Characters>14157</Characters>
  <Application>Microsoft Office Word</Application>
  <DocSecurity>0</DocSecurity>
  <Lines>117</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e Flavia</dc:creator>
  <cp:lastModifiedBy>Meu amor Marcia</cp:lastModifiedBy>
  <cp:revision>3</cp:revision>
  <dcterms:created xsi:type="dcterms:W3CDTF">2013-08-28T02:50:00Z</dcterms:created>
  <dcterms:modified xsi:type="dcterms:W3CDTF">2015-09-14T14:34:00Z</dcterms:modified>
</cp:coreProperties>
</file>